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A63B3" w:rsidRDefault="0008758E" w:rsidP="00951D0F">
      <w:pPr>
        <w:spacing w:after="0" w:line="240" w:lineRule="auto"/>
        <w:jc w:val="center"/>
        <w:rPr>
          <w:rFonts w:ascii="Verdana" w:hAnsi="Verdana"/>
          <w:b/>
          <w:sz w:val="20"/>
          <w:szCs w:val="20"/>
        </w:rPr>
      </w:pPr>
      <w:r w:rsidRPr="0008758E">
        <w:rPr>
          <w:rFonts w:ascii="Verdana" w:hAnsi="Verdana"/>
          <w:b/>
          <w:sz w:val="20"/>
          <w:szCs w:val="20"/>
        </w:rPr>
        <w:t>2014/2015 EĞİTİM ÖĞRETİM YILI KOCATEPE ORTAOKULU FEN VE TEKNOLOJİ DERSİ 8.SINIFLAR 2.DÖNEM 1.YAZILI</w:t>
      </w:r>
    </w:p>
    <w:p w:rsidR="0008758E" w:rsidRDefault="0008758E" w:rsidP="00951D0F">
      <w:pPr>
        <w:spacing w:after="0" w:line="240" w:lineRule="auto"/>
        <w:rPr>
          <w:rFonts w:ascii="Verdana" w:hAnsi="Verdana"/>
          <w:b/>
          <w:sz w:val="20"/>
          <w:szCs w:val="20"/>
        </w:rPr>
      </w:pPr>
      <w:r>
        <w:rPr>
          <w:rFonts w:ascii="Verdana" w:hAnsi="Verdana"/>
          <w:b/>
          <w:sz w:val="20"/>
          <w:szCs w:val="20"/>
        </w:rPr>
        <w:t xml:space="preserve">Adı Soyadı:                                                          No:                                        Sınıf:   </w:t>
      </w:r>
    </w:p>
    <w:tbl>
      <w:tblPr>
        <w:tblStyle w:val="TabloKlavuzu"/>
        <w:tblW w:w="0" w:type="auto"/>
        <w:tblLook w:val="04A0" w:firstRow="1" w:lastRow="0" w:firstColumn="1" w:lastColumn="0" w:noHBand="0" w:noVBand="1"/>
      </w:tblPr>
      <w:tblGrid>
        <w:gridCol w:w="5456"/>
        <w:gridCol w:w="5456"/>
      </w:tblGrid>
      <w:tr w:rsidR="0008758E" w:rsidTr="0008758E">
        <w:tc>
          <w:tcPr>
            <w:tcW w:w="5456" w:type="dxa"/>
            <w:tcBorders>
              <w:top w:val="single" w:sz="24" w:space="0" w:color="000000" w:themeColor="text1"/>
              <w:left w:val="single" w:sz="24" w:space="0" w:color="000000" w:themeColor="text1"/>
              <w:bottom w:val="single" w:sz="24" w:space="0" w:color="000000" w:themeColor="text1"/>
              <w:right w:val="single" w:sz="18" w:space="0" w:color="000000" w:themeColor="text1"/>
            </w:tcBorders>
          </w:tcPr>
          <w:p w:rsidR="00DE11E9" w:rsidRDefault="00DE11E9" w:rsidP="00DE11E9">
            <w:pPr>
              <w:rPr>
                <w:rFonts w:ascii="Verdana" w:hAnsi="Verdana"/>
                <w:b/>
                <w:sz w:val="20"/>
                <w:szCs w:val="20"/>
              </w:rPr>
            </w:pPr>
            <w:r w:rsidRPr="00DB44F5">
              <w:rPr>
                <w:rFonts w:ascii="Verdana" w:hAnsi="Verdana"/>
                <w:sz w:val="20"/>
                <w:szCs w:val="20"/>
              </w:rPr>
              <w:t xml:space="preserve">Aşağıda K,L,M,N ses dalgaları verilmiştir. </w:t>
            </w:r>
          </w:p>
          <w:p w:rsidR="00DE11E9" w:rsidRPr="00CA6563" w:rsidRDefault="00DE11E9" w:rsidP="00DE11E9">
            <w:pPr>
              <w:rPr>
                <w:rFonts w:ascii="Verdana" w:hAnsi="Verdana"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t xml:space="preserve">Buna göre aşağıdaki ifadeler doğru ise “D”, yanlış ise “Y” harfini işaretleyiniz. </w:t>
            </w:r>
            <w:r w:rsidRPr="00CA6563">
              <w:rPr>
                <w:rFonts w:ascii="Verdana" w:hAnsi="Verdana"/>
                <w:sz w:val="20"/>
                <w:szCs w:val="20"/>
              </w:rPr>
              <w:t>(</w:t>
            </w:r>
            <w:r w:rsidR="00CA6563" w:rsidRPr="00CA6563">
              <w:rPr>
                <w:rFonts w:ascii="Verdana" w:hAnsi="Verdana"/>
                <w:sz w:val="20"/>
                <w:szCs w:val="20"/>
              </w:rPr>
              <w:t>Şekillerdeki bölmeler eşittir.)</w:t>
            </w:r>
            <w:r w:rsidR="00623D5C">
              <w:rPr>
                <w:rFonts w:ascii="Verdana" w:hAnsi="Verdana"/>
                <w:sz w:val="20"/>
                <w:szCs w:val="20"/>
              </w:rPr>
              <w:t xml:space="preserve"> </w:t>
            </w:r>
            <w:r w:rsidR="00623D5C" w:rsidRPr="00623D5C">
              <w:rPr>
                <w:rFonts w:ascii="Verdana" w:hAnsi="Verdana"/>
                <w:b/>
                <w:sz w:val="20"/>
                <w:szCs w:val="20"/>
              </w:rPr>
              <w:t>(9x2p)</w:t>
            </w:r>
          </w:p>
          <w:p w:rsidR="00DE11E9" w:rsidRDefault="00CA6563" w:rsidP="00DE11E9">
            <w:r>
              <w:object w:dxaOrig="4710" w:dyaOrig="4485">
                <v:shape id="_x0000_i1025" type="#_x0000_t75" style="width:135pt;height:138.75pt" o:ole="">
                  <v:imagedata r:id="rId6" o:title=""/>
                </v:shape>
                <o:OLEObject Type="Embed" ProgID="PBrush" ShapeID="_x0000_i1025" DrawAspect="Content" ObjectID="_1489262925" r:id="rId7"/>
              </w:object>
            </w:r>
            <w:r>
              <w:object w:dxaOrig="4830" w:dyaOrig="4500">
                <v:shape id="_x0000_i1026" type="#_x0000_t75" style="width:120pt;height:140.25pt" o:ole="">
                  <v:imagedata r:id="rId8" o:title=""/>
                </v:shape>
                <o:OLEObject Type="Embed" ProgID="PBrush" ShapeID="_x0000_i1026" DrawAspect="Content" ObjectID="_1489262926" r:id="rId9"/>
              </w:object>
            </w:r>
          </w:p>
          <w:p w:rsidR="00DE11E9" w:rsidRDefault="00CA6563" w:rsidP="00DE11E9">
            <w:r>
              <w:object w:dxaOrig="4665" w:dyaOrig="4380">
                <v:shape id="_x0000_i1027" type="#_x0000_t75" style="width:131.25pt;height:140.25pt" o:ole="">
                  <v:imagedata r:id="rId10" o:title=""/>
                </v:shape>
                <o:OLEObject Type="Embed" ProgID="PBrush" ShapeID="_x0000_i1027" DrawAspect="Content" ObjectID="_1489262927" r:id="rId11"/>
              </w:object>
            </w:r>
            <w:r>
              <w:object w:dxaOrig="4800" w:dyaOrig="4425">
                <v:shape id="_x0000_i1028" type="#_x0000_t75" style="width:126pt;height:144.75pt" o:ole="">
                  <v:imagedata r:id="rId12" o:title=""/>
                </v:shape>
                <o:OLEObject Type="Embed" ProgID="PBrush" ShapeID="_x0000_i1028" DrawAspect="Content" ObjectID="_1489262928" r:id="rId13"/>
              </w:object>
            </w:r>
          </w:p>
          <w:p w:rsidR="00DE11E9" w:rsidRDefault="00DE11E9" w:rsidP="00DE11E9"/>
          <w:tbl>
            <w:tblPr>
              <w:tblStyle w:val="TabloKlavuzu"/>
              <w:tblW w:w="0" w:type="auto"/>
              <w:jc w:val="center"/>
              <w:tblLook w:val="04A0" w:firstRow="1" w:lastRow="0" w:firstColumn="1" w:lastColumn="0" w:noHBand="0" w:noVBand="1"/>
            </w:tblPr>
            <w:tblGrid>
              <w:gridCol w:w="479"/>
              <w:gridCol w:w="425"/>
              <w:gridCol w:w="284"/>
              <w:gridCol w:w="4029"/>
            </w:tblGrid>
            <w:tr w:rsidR="00DE11E9" w:rsidTr="00F82D9A">
              <w:trPr>
                <w:jc w:val="center"/>
              </w:trPr>
              <w:tc>
                <w:tcPr>
                  <w:tcW w:w="480" w:type="dxa"/>
                  <w:tcBorders>
                    <w:top w:val="single" w:sz="18" w:space="0" w:color="FF0000"/>
                    <w:left w:val="single" w:sz="18" w:space="0" w:color="FF0000"/>
                    <w:bottom w:val="single" w:sz="18" w:space="0" w:color="FF0000"/>
                    <w:right w:val="single" w:sz="18" w:space="0" w:color="FF0000"/>
                  </w:tcBorders>
                </w:tcPr>
                <w:p w:rsidR="00DE11E9" w:rsidRPr="00DB44F5" w:rsidRDefault="00DE11E9" w:rsidP="00F82D9A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  <w:r w:rsidRPr="00DB44F5">
                    <w:rPr>
                      <w:rFonts w:ascii="Verdana" w:hAnsi="Verdana"/>
                      <w:b/>
                      <w:sz w:val="20"/>
                      <w:szCs w:val="20"/>
                    </w:rPr>
                    <w:t>D</w:t>
                  </w:r>
                </w:p>
              </w:tc>
              <w:tc>
                <w:tcPr>
                  <w:tcW w:w="425" w:type="dxa"/>
                  <w:tcBorders>
                    <w:top w:val="single" w:sz="18" w:space="0" w:color="FF0000"/>
                    <w:left w:val="single" w:sz="18" w:space="0" w:color="FF0000"/>
                    <w:bottom w:val="single" w:sz="18" w:space="0" w:color="FF0000"/>
                    <w:right w:val="single" w:sz="18" w:space="0" w:color="FF0000"/>
                  </w:tcBorders>
                </w:tcPr>
                <w:p w:rsidR="00DE11E9" w:rsidRPr="00DB44F5" w:rsidRDefault="00DE11E9" w:rsidP="00F82D9A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  <w:r w:rsidRPr="00DB44F5">
                    <w:rPr>
                      <w:rFonts w:ascii="Verdana" w:hAnsi="Verdana"/>
                      <w:b/>
                      <w:sz w:val="20"/>
                      <w:szCs w:val="20"/>
                    </w:rPr>
                    <w:t>Y</w:t>
                  </w:r>
                </w:p>
              </w:tc>
              <w:tc>
                <w:tcPr>
                  <w:tcW w:w="284" w:type="dxa"/>
                  <w:vMerge w:val="restart"/>
                  <w:tcBorders>
                    <w:top w:val="nil"/>
                    <w:left w:val="single" w:sz="18" w:space="0" w:color="FF0000"/>
                    <w:right w:val="single" w:sz="18" w:space="0" w:color="FF0000"/>
                  </w:tcBorders>
                </w:tcPr>
                <w:p w:rsidR="00DE11E9" w:rsidRDefault="00DE11E9" w:rsidP="00F82D9A"/>
              </w:tc>
              <w:tc>
                <w:tcPr>
                  <w:tcW w:w="4036" w:type="dxa"/>
                  <w:tcBorders>
                    <w:top w:val="nil"/>
                    <w:left w:val="single" w:sz="18" w:space="0" w:color="FF0000"/>
                    <w:bottom w:val="single" w:sz="18" w:space="0" w:color="FF0000"/>
                    <w:right w:val="nil"/>
                  </w:tcBorders>
                </w:tcPr>
                <w:p w:rsidR="00DE11E9" w:rsidRDefault="00DE11E9" w:rsidP="00F82D9A"/>
              </w:tc>
            </w:tr>
            <w:tr w:rsidR="00DE11E9" w:rsidTr="00F82D9A">
              <w:trPr>
                <w:jc w:val="center"/>
              </w:trPr>
              <w:tc>
                <w:tcPr>
                  <w:tcW w:w="480" w:type="dxa"/>
                  <w:tcBorders>
                    <w:top w:val="single" w:sz="18" w:space="0" w:color="FF0000"/>
                    <w:left w:val="single" w:sz="18" w:space="0" w:color="FF0000"/>
                    <w:bottom w:val="single" w:sz="18" w:space="0" w:color="FF0000"/>
                    <w:right w:val="single" w:sz="18" w:space="0" w:color="FF0000"/>
                  </w:tcBorders>
                </w:tcPr>
                <w:p w:rsidR="00DE11E9" w:rsidRPr="00A045E5" w:rsidRDefault="00DE11E9" w:rsidP="00F82D9A">
                  <w:pPr>
                    <w:rPr>
                      <w:color w:val="FF0000"/>
                    </w:rPr>
                  </w:pPr>
                </w:p>
              </w:tc>
              <w:tc>
                <w:tcPr>
                  <w:tcW w:w="425" w:type="dxa"/>
                  <w:tcBorders>
                    <w:top w:val="single" w:sz="18" w:space="0" w:color="FF0000"/>
                    <w:left w:val="single" w:sz="18" w:space="0" w:color="FF0000"/>
                    <w:bottom w:val="single" w:sz="18" w:space="0" w:color="FF0000"/>
                    <w:right w:val="single" w:sz="18" w:space="0" w:color="FF0000"/>
                  </w:tcBorders>
                </w:tcPr>
                <w:p w:rsidR="00DE11E9" w:rsidRPr="00A045E5" w:rsidRDefault="00A045E5" w:rsidP="00F82D9A">
                  <w:pPr>
                    <w:rPr>
                      <w:color w:val="FF0000"/>
                    </w:rPr>
                  </w:pPr>
                  <w:r w:rsidRPr="00A045E5">
                    <w:rPr>
                      <w:color w:val="FF0000"/>
                    </w:rPr>
                    <w:t>X</w:t>
                  </w:r>
                </w:p>
              </w:tc>
              <w:tc>
                <w:tcPr>
                  <w:tcW w:w="284" w:type="dxa"/>
                  <w:vMerge/>
                  <w:tcBorders>
                    <w:left w:val="single" w:sz="18" w:space="0" w:color="FF0000"/>
                    <w:right w:val="single" w:sz="18" w:space="0" w:color="FF0000"/>
                  </w:tcBorders>
                </w:tcPr>
                <w:p w:rsidR="00DE11E9" w:rsidRDefault="00DE11E9" w:rsidP="00F82D9A"/>
              </w:tc>
              <w:tc>
                <w:tcPr>
                  <w:tcW w:w="4036" w:type="dxa"/>
                  <w:tcBorders>
                    <w:top w:val="single" w:sz="18" w:space="0" w:color="FF0000"/>
                    <w:left w:val="single" w:sz="18" w:space="0" w:color="FF0000"/>
                    <w:bottom w:val="single" w:sz="18" w:space="0" w:color="FF0000"/>
                    <w:right w:val="single" w:sz="18" w:space="0" w:color="FF0000"/>
                  </w:tcBorders>
                </w:tcPr>
                <w:p w:rsidR="00DE11E9" w:rsidRDefault="00DE11E9" w:rsidP="00F82D9A">
                  <w:r>
                    <w:t>L sesi, M sesinden kalındır.</w:t>
                  </w:r>
                </w:p>
              </w:tc>
            </w:tr>
            <w:tr w:rsidR="00DE11E9" w:rsidTr="00F82D9A">
              <w:trPr>
                <w:jc w:val="center"/>
              </w:trPr>
              <w:tc>
                <w:tcPr>
                  <w:tcW w:w="480" w:type="dxa"/>
                  <w:tcBorders>
                    <w:top w:val="single" w:sz="18" w:space="0" w:color="FF0000"/>
                    <w:left w:val="single" w:sz="18" w:space="0" w:color="FF0000"/>
                    <w:bottom w:val="single" w:sz="18" w:space="0" w:color="FF0000"/>
                    <w:right w:val="single" w:sz="18" w:space="0" w:color="FF0000"/>
                  </w:tcBorders>
                </w:tcPr>
                <w:p w:rsidR="00DE11E9" w:rsidRPr="00A045E5" w:rsidRDefault="00A045E5" w:rsidP="00F82D9A">
                  <w:pPr>
                    <w:rPr>
                      <w:color w:val="FF0000"/>
                    </w:rPr>
                  </w:pPr>
                  <w:r w:rsidRPr="00A045E5">
                    <w:rPr>
                      <w:color w:val="FF0000"/>
                    </w:rPr>
                    <w:t>X</w:t>
                  </w:r>
                </w:p>
              </w:tc>
              <w:tc>
                <w:tcPr>
                  <w:tcW w:w="425" w:type="dxa"/>
                  <w:tcBorders>
                    <w:top w:val="single" w:sz="18" w:space="0" w:color="FF0000"/>
                    <w:left w:val="single" w:sz="18" w:space="0" w:color="FF0000"/>
                    <w:bottom w:val="single" w:sz="18" w:space="0" w:color="FF0000"/>
                    <w:right w:val="single" w:sz="18" w:space="0" w:color="FF0000"/>
                  </w:tcBorders>
                </w:tcPr>
                <w:p w:rsidR="00DE11E9" w:rsidRPr="00A045E5" w:rsidRDefault="00DE11E9" w:rsidP="00F82D9A">
                  <w:pPr>
                    <w:rPr>
                      <w:color w:val="FF0000"/>
                    </w:rPr>
                  </w:pPr>
                </w:p>
              </w:tc>
              <w:tc>
                <w:tcPr>
                  <w:tcW w:w="284" w:type="dxa"/>
                  <w:vMerge/>
                  <w:tcBorders>
                    <w:left w:val="single" w:sz="18" w:space="0" w:color="FF0000"/>
                    <w:right w:val="single" w:sz="18" w:space="0" w:color="FF0000"/>
                  </w:tcBorders>
                </w:tcPr>
                <w:p w:rsidR="00DE11E9" w:rsidRDefault="00DE11E9" w:rsidP="00F82D9A"/>
              </w:tc>
              <w:tc>
                <w:tcPr>
                  <w:tcW w:w="4036" w:type="dxa"/>
                  <w:tcBorders>
                    <w:top w:val="single" w:sz="18" w:space="0" w:color="FF0000"/>
                    <w:left w:val="single" w:sz="18" w:space="0" w:color="FF0000"/>
                    <w:bottom w:val="single" w:sz="18" w:space="0" w:color="FF0000"/>
                    <w:right w:val="single" w:sz="18" w:space="0" w:color="FF0000"/>
                  </w:tcBorders>
                </w:tcPr>
                <w:p w:rsidR="00DE11E9" w:rsidRDefault="00DE11E9" w:rsidP="00F82D9A">
                  <w:r>
                    <w:t>K sesi, N sesinden daha şiddetlidir.</w:t>
                  </w:r>
                </w:p>
              </w:tc>
            </w:tr>
            <w:tr w:rsidR="00DE11E9" w:rsidTr="00F82D9A">
              <w:trPr>
                <w:jc w:val="center"/>
              </w:trPr>
              <w:tc>
                <w:tcPr>
                  <w:tcW w:w="480" w:type="dxa"/>
                  <w:tcBorders>
                    <w:top w:val="single" w:sz="18" w:space="0" w:color="FF0000"/>
                    <w:left w:val="single" w:sz="18" w:space="0" w:color="FF0000"/>
                    <w:bottom w:val="single" w:sz="18" w:space="0" w:color="FF0000"/>
                    <w:right w:val="single" w:sz="18" w:space="0" w:color="FF0000"/>
                  </w:tcBorders>
                </w:tcPr>
                <w:p w:rsidR="00DE11E9" w:rsidRPr="00A045E5" w:rsidRDefault="00A045E5" w:rsidP="00F82D9A">
                  <w:pPr>
                    <w:rPr>
                      <w:color w:val="FF0000"/>
                    </w:rPr>
                  </w:pPr>
                  <w:r w:rsidRPr="00A045E5">
                    <w:rPr>
                      <w:color w:val="FF0000"/>
                    </w:rPr>
                    <w:t>X</w:t>
                  </w:r>
                </w:p>
              </w:tc>
              <w:tc>
                <w:tcPr>
                  <w:tcW w:w="425" w:type="dxa"/>
                  <w:tcBorders>
                    <w:top w:val="single" w:sz="18" w:space="0" w:color="FF0000"/>
                    <w:left w:val="single" w:sz="18" w:space="0" w:color="FF0000"/>
                    <w:bottom w:val="single" w:sz="18" w:space="0" w:color="FF0000"/>
                    <w:right w:val="single" w:sz="18" w:space="0" w:color="FF0000"/>
                  </w:tcBorders>
                </w:tcPr>
                <w:p w:rsidR="00DE11E9" w:rsidRPr="00A045E5" w:rsidRDefault="00DE11E9" w:rsidP="00F82D9A">
                  <w:pPr>
                    <w:rPr>
                      <w:color w:val="FF0000"/>
                    </w:rPr>
                  </w:pPr>
                </w:p>
              </w:tc>
              <w:tc>
                <w:tcPr>
                  <w:tcW w:w="284" w:type="dxa"/>
                  <w:vMerge/>
                  <w:tcBorders>
                    <w:left w:val="single" w:sz="18" w:space="0" w:color="FF0000"/>
                    <w:right w:val="single" w:sz="18" w:space="0" w:color="FF0000"/>
                  </w:tcBorders>
                </w:tcPr>
                <w:p w:rsidR="00DE11E9" w:rsidRDefault="00DE11E9" w:rsidP="00F82D9A"/>
              </w:tc>
              <w:tc>
                <w:tcPr>
                  <w:tcW w:w="4036" w:type="dxa"/>
                  <w:tcBorders>
                    <w:top w:val="single" w:sz="18" w:space="0" w:color="FF0000"/>
                    <w:left w:val="single" w:sz="18" w:space="0" w:color="FF0000"/>
                    <w:bottom w:val="single" w:sz="18" w:space="0" w:color="FF0000"/>
                    <w:right w:val="single" w:sz="18" w:space="0" w:color="FF0000"/>
                  </w:tcBorders>
                </w:tcPr>
                <w:p w:rsidR="00DE11E9" w:rsidRDefault="00DE11E9" w:rsidP="00F82D9A">
                  <w:r>
                    <w:t>M sesi, N sesinden daha şiddetlidir.</w:t>
                  </w:r>
                </w:p>
              </w:tc>
            </w:tr>
            <w:tr w:rsidR="00DE11E9" w:rsidTr="00F82D9A">
              <w:trPr>
                <w:jc w:val="center"/>
              </w:trPr>
              <w:tc>
                <w:tcPr>
                  <w:tcW w:w="480" w:type="dxa"/>
                  <w:tcBorders>
                    <w:top w:val="single" w:sz="18" w:space="0" w:color="FF0000"/>
                    <w:left w:val="single" w:sz="18" w:space="0" w:color="FF0000"/>
                    <w:bottom w:val="single" w:sz="18" w:space="0" w:color="FF0000"/>
                    <w:right w:val="single" w:sz="18" w:space="0" w:color="FF0000"/>
                  </w:tcBorders>
                </w:tcPr>
                <w:p w:rsidR="00DE11E9" w:rsidRPr="00A045E5" w:rsidRDefault="00DE11E9" w:rsidP="00F82D9A">
                  <w:pPr>
                    <w:rPr>
                      <w:color w:val="FF0000"/>
                    </w:rPr>
                  </w:pPr>
                </w:p>
              </w:tc>
              <w:tc>
                <w:tcPr>
                  <w:tcW w:w="425" w:type="dxa"/>
                  <w:tcBorders>
                    <w:top w:val="single" w:sz="18" w:space="0" w:color="FF0000"/>
                    <w:left w:val="single" w:sz="18" w:space="0" w:color="FF0000"/>
                    <w:bottom w:val="single" w:sz="18" w:space="0" w:color="FF0000"/>
                    <w:right w:val="single" w:sz="18" w:space="0" w:color="FF0000"/>
                  </w:tcBorders>
                </w:tcPr>
                <w:p w:rsidR="00DE11E9" w:rsidRPr="00A045E5" w:rsidRDefault="00A045E5" w:rsidP="00F82D9A">
                  <w:pPr>
                    <w:rPr>
                      <w:color w:val="FF0000"/>
                    </w:rPr>
                  </w:pPr>
                  <w:r w:rsidRPr="00A045E5">
                    <w:rPr>
                      <w:color w:val="FF0000"/>
                    </w:rPr>
                    <w:t>X</w:t>
                  </w:r>
                </w:p>
              </w:tc>
              <w:tc>
                <w:tcPr>
                  <w:tcW w:w="284" w:type="dxa"/>
                  <w:vMerge/>
                  <w:tcBorders>
                    <w:left w:val="single" w:sz="18" w:space="0" w:color="FF0000"/>
                    <w:right w:val="single" w:sz="18" w:space="0" w:color="FF0000"/>
                  </w:tcBorders>
                </w:tcPr>
                <w:p w:rsidR="00DE11E9" w:rsidRDefault="00DE11E9" w:rsidP="00F82D9A"/>
              </w:tc>
              <w:tc>
                <w:tcPr>
                  <w:tcW w:w="4036" w:type="dxa"/>
                  <w:tcBorders>
                    <w:top w:val="single" w:sz="18" w:space="0" w:color="FF0000"/>
                    <w:left w:val="single" w:sz="18" w:space="0" w:color="FF0000"/>
                    <w:bottom w:val="single" w:sz="18" w:space="0" w:color="FF0000"/>
                    <w:right w:val="single" w:sz="18" w:space="0" w:color="FF0000"/>
                  </w:tcBorders>
                </w:tcPr>
                <w:p w:rsidR="00DE11E9" w:rsidRDefault="00DE11E9" w:rsidP="00F82D9A">
                  <w:r>
                    <w:t>K sesi, L sesinden daha incedir.</w:t>
                  </w:r>
                </w:p>
              </w:tc>
            </w:tr>
            <w:tr w:rsidR="00DE11E9" w:rsidTr="00F82D9A">
              <w:trPr>
                <w:jc w:val="center"/>
              </w:trPr>
              <w:tc>
                <w:tcPr>
                  <w:tcW w:w="480" w:type="dxa"/>
                  <w:tcBorders>
                    <w:top w:val="single" w:sz="18" w:space="0" w:color="FF0000"/>
                    <w:left w:val="single" w:sz="18" w:space="0" w:color="FF0000"/>
                    <w:bottom w:val="single" w:sz="18" w:space="0" w:color="FF0000"/>
                    <w:right w:val="single" w:sz="18" w:space="0" w:color="FF0000"/>
                  </w:tcBorders>
                </w:tcPr>
                <w:p w:rsidR="00DE11E9" w:rsidRPr="00A045E5" w:rsidRDefault="00DE11E9" w:rsidP="00F82D9A">
                  <w:pPr>
                    <w:rPr>
                      <w:color w:val="FF0000"/>
                    </w:rPr>
                  </w:pPr>
                </w:p>
              </w:tc>
              <w:tc>
                <w:tcPr>
                  <w:tcW w:w="425" w:type="dxa"/>
                  <w:tcBorders>
                    <w:top w:val="single" w:sz="18" w:space="0" w:color="FF0000"/>
                    <w:left w:val="single" w:sz="18" w:space="0" w:color="FF0000"/>
                    <w:bottom w:val="single" w:sz="18" w:space="0" w:color="FF0000"/>
                    <w:right w:val="single" w:sz="18" w:space="0" w:color="FF0000"/>
                  </w:tcBorders>
                </w:tcPr>
                <w:p w:rsidR="00DE11E9" w:rsidRPr="00A045E5" w:rsidRDefault="00A045E5" w:rsidP="00F82D9A">
                  <w:pPr>
                    <w:rPr>
                      <w:color w:val="FF0000"/>
                    </w:rPr>
                  </w:pPr>
                  <w:r w:rsidRPr="00A045E5">
                    <w:rPr>
                      <w:color w:val="FF0000"/>
                    </w:rPr>
                    <w:t>X</w:t>
                  </w:r>
                </w:p>
              </w:tc>
              <w:tc>
                <w:tcPr>
                  <w:tcW w:w="284" w:type="dxa"/>
                  <w:vMerge/>
                  <w:tcBorders>
                    <w:left w:val="single" w:sz="18" w:space="0" w:color="FF0000"/>
                    <w:right w:val="single" w:sz="18" w:space="0" w:color="FF0000"/>
                  </w:tcBorders>
                </w:tcPr>
                <w:p w:rsidR="00DE11E9" w:rsidRDefault="00DE11E9" w:rsidP="00F82D9A"/>
              </w:tc>
              <w:tc>
                <w:tcPr>
                  <w:tcW w:w="4036" w:type="dxa"/>
                  <w:tcBorders>
                    <w:top w:val="single" w:sz="18" w:space="0" w:color="FF0000"/>
                    <w:left w:val="single" w:sz="18" w:space="0" w:color="FF0000"/>
                    <w:bottom w:val="single" w:sz="18" w:space="0" w:color="FF0000"/>
                    <w:right w:val="single" w:sz="18" w:space="0" w:color="FF0000"/>
                  </w:tcBorders>
                </w:tcPr>
                <w:p w:rsidR="00DE11E9" w:rsidRDefault="00DE11E9" w:rsidP="00F82D9A">
                  <w:r>
                    <w:t>M sesi, K sesinden daha incedir.</w:t>
                  </w:r>
                </w:p>
              </w:tc>
            </w:tr>
            <w:tr w:rsidR="00DE11E9" w:rsidTr="00F82D9A">
              <w:trPr>
                <w:jc w:val="center"/>
              </w:trPr>
              <w:tc>
                <w:tcPr>
                  <w:tcW w:w="480" w:type="dxa"/>
                  <w:tcBorders>
                    <w:top w:val="single" w:sz="18" w:space="0" w:color="FF0000"/>
                    <w:left w:val="single" w:sz="18" w:space="0" w:color="FF0000"/>
                    <w:bottom w:val="single" w:sz="18" w:space="0" w:color="FF0000"/>
                    <w:right w:val="single" w:sz="18" w:space="0" w:color="FF0000"/>
                  </w:tcBorders>
                </w:tcPr>
                <w:p w:rsidR="00DE11E9" w:rsidRPr="00A045E5" w:rsidRDefault="00A045E5" w:rsidP="00F82D9A">
                  <w:pPr>
                    <w:rPr>
                      <w:color w:val="FF0000"/>
                    </w:rPr>
                  </w:pPr>
                  <w:r w:rsidRPr="00A045E5">
                    <w:rPr>
                      <w:color w:val="FF0000"/>
                    </w:rPr>
                    <w:t>X</w:t>
                  </w:r>
                </w:p>
              </w:tc>
              <w:tc>
                <w:tcPr>
                  <w:tcW w:w="425" w:type="dxa"/>
                  <w:tcBorders>
                    <w:top w:val="single" w:sz="18" w:space="0" w:color="FF0000"/>
                    <w:left w:val="single" w:sz="18" w:space="0" w:color="FF0000"/>
                    <w:bottom w:val="single" w:sz="18" w:space="0" w:color="FF0000"/>
                    <w:right w:val="single" w:sz="18" w:space="0" w:color="FF0000"/>
                  </w:tcBorders>
                </w:tcPr>
                <w:p w:rsidR="00DE11E9" w:rsidRPr="00A045E5" w:rsidRDefault="00DE11E9" w:rsidP="00F82D9A">
                  <w:pPr>
                    <w:rPr>
                      <w:color w:val="FF0000"/>
                    </w:rPr>
                  </w:pPr>
                </w:p>
              </w:tc>
              <w:tc>
                <w:tcPr>
                  <w:tcW w:w="284" w:type="dxa"/>
                  <w:vMerge/>
                  <w:tcBorders>
                    <w:left w:val="single" w:sz="18" w:space="0" w:color="FF0000"/>
                    <w:right w:val="single" w:sz="18" w:space="0" w:color="FF0000"/>
                  </w:tcBorders>
                </w:tcPr>
                <w:p w:rsidR="00DE11E9" w:rsidRDefault="00DE11E9" w:rsidP="00F82D9A"/>
              </w:tc>
              <w:tc>
                <w:tcPr>
                  <w:tcW w:w="4036" w:type="dxa"/>
                  <w:tcBorders>
                    <w:top w:val="single" w:sz="18" w:space="0" w:color="FF0000"/>
                    <w:left w:val="single" w:sz="18" w:space="0" w:color="FF0000"/>
                    <w:bottom w:val="single" w:sz="18" w:space="0" w:color="FF0000"/>
                    <w:right w:val="single" w:sz="18" w:space="0" w:color="FF0000"/>
                  </w:tcBorders>
                </w:tcPr>
                <w:p w:rsidR="00DE11E9" w:rsidRDefault="00DE11E9" w:rsidP="00F82D9A">
                  <w:r>
                    <w:t>N sesi, L sesinden daha zayıftır.</w:t>
                  </w:r>
                </w:p>
              </w:tc>
            </w:tr>
            <w:tr w:rsidR="00DE11E9" w:rsidTr="00F82D9A">
              <w:trPr>
                <w:jc w:val="center"/>
              </w:trPr>
              <w:tc>
                <w:tcPr>
                  <w:tcW w:w="480" w:type="dxa"/>
                  <w:tcBorders>
                    <w:top w:val="single" w:sz="18" w:space="0" w:color="FF0000"/>
                    <w:left w:val="single" w:sz="18" w:space="0" w:color="FF0000"/>
                    <w:bottom w:val="single" w:sz="18" w:space="0" w:color="FF0000"/>
                    <w:right w:val="single" w:sz="18" w:space="0" w:color="FF0000"/>
                  </w:tcBorders>
                </w:tcPr>
                <w:p w:rsidR="00DE11E9" w:rsidRPr="00A045E5" w:rsidRDefault="00A045E5" w:rsidP="00F82D9A">
                  <w:pPr>
                    <w:rPr>
                      <w:color w:val="FF0000"/>
                    </w:rPr>
                  </w:pPr>
                  <w:r w:rsidRPr="00A045E5">
                    <w:rPr>
                      <w:color w:val="FF0000"/>
                    </w:rPr>
                    <w:t>X</w:t>
                  </w:r>
                </w:p>
              </w:tc>
              <w:tc>
                <w:tcPr>
                  <w:tcW w:w="425" w:type="dxa"/>
                  <w:tcBorders>
                    <w:top w:val="single" w:sz="18" w:space="0" w:color="FF0000"/>
                    <w:left w:val="single" w:sz="18" w:space="0" w:color="FF0000"/>
                    <w:bottom w:val="single" w:sz="18" w:space="0" w:color="FF0000"/>
                    <w:right w:val="single" w:sz="18" w:space="0" w:color="FF0000"/>
                  </w:tcBorders>
                </w:tcPr>
                <w:p w:rsidR="00DE11E9" w:rsidRPr="00A045E5" w:rsidRDefault="00DE11E9" w:rsidP="00F82D9A">
                  <w:pPr>
                    <w:rPr>
                      <w:color w:val="FF0000"/>
                    </w:rPr>
                  </w:pPr>
                </w:p>
              </w:tc>
              <w:tc>
                <w:tcPr>
                  <w:tcW w:w="284" w:type="dxa"/>
                  <w:vMerge/>
                  <w:tcBorders>
                    <w:left w:val="single" w:sz="18" w:space="0" w:color="FF0000"/>
                    <w:right w:val="single" w:sz="18" w:space="0" w:color="FF0000"/>
                  </w:tcBorders>
                </w:tcPr>
                <w:p w:rsidR="00DE11E9" w:rsidRDefault="00DE11E9" w:rsidP="00F82D9A"/>
              </w:tc>
              <w:tc>
                <w:tcPr>
                  <w:tcW w:w="4036" w:type="dxa"/>
                  <w:tcBorders>
                    <w:top w:val="single" w:sz="18" w:space="0" w:color="FF0000"/>
                    <w:left w:val="single" w:sz="18" w:space="0" w:color="FF0000"/>
                    <w:bottom w:val="single" w:sz="18" w:space="0" w:color="FF0000"/>
                    <w:right w:val="single" w:sz="18" w:space="0" w:color="FF0000"/>
                  </w:tcBorders>
                </w:tcPr>
                <w:p w:rsidR="00DE11E9" w:rsidRDefault="00DE11E9" w:rsidP="00F82D9A">
                  <w:r>
                    <w:t>L sesi, K sesinden şiddetlidir.</w:t>
                  </w:r>
                </w:p>
              </w:tc>
            </w:tr>
            <w:tr w:rsidR="00DE11E9" w:rsidTr="00F82D9A">
              <w:trPr>
                <w:jc w:val="center"/>
              </w:trPr>
              <w:tc>
                <w:tcPr>
                  <w:tcW w:w="480" w:type="dxa"/>
                  <w:tcBorders>
                    <w:top w:val="single" w:sz="18" w:space="0" w:color="FF0000"/>
                    <w:left w:val="single" w:sz="18" w:space="0" w:color="FF0000"/>
                    <w:bottom w:val="single" w:sz="18" w:space="0" w:color="FF0000"/>
                    <w:right w:val="single" w:sz="18" w:space="0" w:color="FF0000"/>
                  </w:tcBorders>
                </w:tcPr>
                <w:p w:rsidR="00DE11E9" w:rsidRPr="00A045E5" w:rsidRDefault="00A045E5" w:rsidP="00F82D9A">
                  <w:pPr>
                    <w:rPr>
                      <w:color w:val="FF0000"/>
                    </w:rPr>
                  </w:pPr>
                  <w:r w:rsidRPr="00A045E5">
                    <w:rPr>
                      <w:color w:val="FF0000"/>
                    </w:rPr>
                    <w:t>X</w:t>
                  </w:r>
                </w:p>
              </w:tc>
              <w:tc>
                <w:tcPr>
                  <w:tcW w:w="425" w:type="dxa"/>
                  <w:tcBorders>
                    <w:top w:val="single" w:sz="18" w:space="0" w:color="FF0000"/>
                    <w:left w:val="single" w:sz="18" w:space="0" w:color="FF0000"/>
                    <w:bottom w:val="single" w:sz="18" w:space="0" w:color="FF0000"/>
                    <w:right w:val="single" w:sz="18" w:space="0" w:color="FF0000"/>
                  </w:tcBorders>
                </w:tcPr>
                <w:p w:rsidR="00DE11E9" w:rsidRPr="00A045E5" w:rsidRDefault="00DE11E9" w:rsidP="00F82D9A">
                  <w:pPr>
                    <w:rPr>
                      <w:color w:val="FF0000"/>
                    </w:rPr>
                  </w:pPr>
                </w:p>
              </w:tc>
              <w:tc>
                <w:tcPr>
                  <w:tcW w:w="284" w:type="dxa"/>
                  <w:vMerge/>
                  <w:tcBorders>
                    <w:left w:val="single" w:sz="18" w:space="0" w:color="FF0000"/>
                    <w:right w:val="single" w:sz="18" w:space="0" w:color="FF0000"/>
                  </w:tcBorders>
                </w:tcPr>
                <w:p w:rsidR="00DE11E9" w:rsidRDefault="00DE11E9" w:rsidP="00F82D9A"/>
              </w:tc>
              <w:tc>
                <w:tcPr>
                  <w:tcW w:w="4036" w:type="dxa"/>
                  <w:tcBorders>
                    <w:top w:val="single" w:sz="18" w:space="0" w:color="FF0000"/>
                    <w:left w:val="single" w:sz="18" w:space="0" w:color="FF0000"/>
                    <w:bottom w:val="single" w:sz="18" w:space="0" w:color="FF0000"/>
                    <w:right w:val="single" w:sz="18" w:space="0" w:color="FF0000"/>
                  </w:tcBorders>
                </w:tcPr>
                <w:p w:rsidR="00DE11E9" w:rsidRDefault="00DE11E9" w:rsidP="00F82D9A">
                  <w:r>
                    <w:t>N sesi, M sesinden daha incedir.</w:t>
                  </w:r>
                </w:p>
              </w:tc>
            </w:tr>
            <w:tr w:rsidR="00DE11E9" w:rsidTr="00F82D9A">
              <w:trPr>
                <w:jc w:val="center"/>
              </w:trPr>
              <w:tc>
                <w:tcPr>
                  <w:tcW w:w="480" w:type="dxa"/>
                  <w:tcBorders>
                    <w:top w:val="single" w:sz="18" w:space="0" w:color="FF0000"/>
                    <w:left w:val="single" w:sz="18" w:space="0" w:color="FF0000"/>
                    <w:bottom w:val="single" w:sz="18" w:space="0" w:color="FF0000"/>
                    <w:right w:val="single" w:sz="18" w:space="0" w:color="FF0000"/>
                  </w:tcBorders>
                </w:tcPr>
                <w:p w:rsidR="00DE11E9" w:rsidRPr="00A045E5" w:rsidRDefault="00DE11E9" w:rsidP="00F82D9A">
                  <w:pPr>
                    <w:rPr>
                      <w:color w:val="FF0000"/>
                    </w:rPr>
                  </w:pPr>
                </w:p>
              </w:tc>
              <w:tc>
                <w:tcPr>
                  <w:tcW w:w="425" w:type="dxa"/>
                  <w:tcBorders>
                    <w:top w:val="single" w:sz="18" w:space="0" w:color="FF0000"/>
                    <w:left w:val="single" w:sz="18" w:space="0" w:color="FF0000"/>
                    <w:bottom w:val="single" w:sz="18" w:space="0" w:color="FF0000"/>
                    <w:right w:val="single" w:sz="18" w:space="0" w:color="FF0000"/>
                  </w:tcBorders>
                </w:tcPr>
                <w:p w:rsidR="00DE11E9" w:rsidRPr="00A045E5" w:rsidRDefault="00A045E5" w:rsidP="00F82D9A">
                  <w:pPr>
                    <w:rPr>
                      <w:color w:val="FF0000"/>
                    </w:rPr>
                  </w:pPr>
                  <w:r w:rsidRPr="00A045E5">
                    <w:rPr>
                      <w:color w:val="FF0000"/>
                    </w:rPr>
                    <w:t>X</w:t>
                  </w:r>
                </w:p>
              </w:tc>
              <w:tc>
                <w:tcPr>
                  <w:tcW w:w="284" w:type="dxa"/>
                  <w:vMerge/>
                  <w:tcBorders>
                    <w:left w:val="single" w:sz="18" w:space="0" w:color="FF0000"/>
                    <w:bottom w:val="nil"/>
                    <w:right w:val="single" w:sz="18" w:space="0" w:color="FF0000"/>
                  </w:tcBorders>
                </w:tcPr>
                <w:p w:rsidR="00DE11E9" w:rsidRDefault="00DE11E9" w:rsidP="00F82D9A"/>
              </w:tc>
              <w:tc>
                <w:tcPr>
                  <w:tcW w:w="4036" w:type="dxa"/>
                  <w:tcBorders>
                    <w:top w:val="single" w:sz="18" w:space="0" w:color="FF0000"/>
                    <w:left w:val="single" w:sz="18" w:space="0" w:color="FF0000"/>
                    <w:bottom w:val="single" w:sz="18" w:space="0" w:color="FF0000"/>
                    <w:right w:val="single" w:sz="18" w:space="0" w:color="FF0000"/>
                  </w:tcBorders>
                </w:tcPr>
                <w:p w:rsidR="00DE11E9" w:rsidRDefault="00DE11E9" w:rsidP="00F82D9A">
                  <w:r>
                    <w:t>M sesi, L sesinden daha şiddetlidir.</w:t>
                  </w:r>
                </w:p>
              </w:tc>
            </w:tr>
          </w:tbl>
          <w:p w:rsidR="00DE11E9" w:rsidRDefault="00DE11E9" w:rsidP="00951D0F">
            <w:pPr>
              <w:rPr>
                <w:rFonts w:ascii="Verdana" w:hAnsi="Verdana"/>
                <w:sz w:val="20"/>
                <w:szCs w:val="20"/>
              </w:rPr>
            </w:pPr>
          </w:p>
          <w:p w:rsidR="00CA6563" w:rsidRDefault="00CA6563" w:rsidP="00DE11E9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DE11E9" w:rsidRDefault="00DE11E9" w:rsidP="00DE11E9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t>Aşağıdaki soruları cevaplayınız.</w:t>
            </w:r>
          </w:p>
          <w:p w:rsidR="00DE11E9" w:rsidRDefault="00DE11E9" w:rsidP="00DE11E9">
            <w:pPr>
              <w:rPr>
                <w:rFonts w:ascii="Verdana" w:hAnsi="Verdana"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t xml:space="preserve">1) </w:t>
            </w:r>
            <w:r w:rsidRPr="005653EC">
              <w:rPr>
                <w:rFonts w:ascii="Verdana" w:hAnsi="Verdana"/>
                <w:sz w:val="20"/>
                <w:szCs w:val="20"/>
              </w:rPr>
              <w:t>X,Y,Z maddeleri birbirine dokundurulduğunda ısının akış yönü şekildeki gibi oluyor.</w:t>
            </w:r>
          </w:p>
          <w:p w:rsidR="00DE11E9" w:rsidRDefault="00DE11E9" w:rsidP="00DE11E9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t xml:space="preserve"> Buna göre maddelerin ilk sıcaklıklarını sıralayınız.</w:t>
            </w:r>
            <w:r w:rsidR="00623D5C">
              <w:rPr>
                <w:rFonts w:ascii="Verdana" w:hAnsi="Verdana"/>
                <w:b/>
                <w:sz w:val="20"/>
                <w:szCs w:val="20"/>
              </w:rPr>
              <w:t>(3p)</w:t>
            </w:r>
          </w:p>
          <w:p w:rsidR="00DE11E9" w:rsidRDefault="00DE11E9" w:rsidP="00DE11E9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DE11E9" w:rsidRDefault="00DE11E9" w:rsidP="00DE11E9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noProof/>
                <w:sz w:val="20"/>
                <w:szCs w:val="20"/>
                <w:lang w:eastAsia="tr-TR"/>
              </w:rPr>
              <w:drawing>
                <wp:inline distT="0" distB="0" distL="0" distR="0" wp14:anchorId="4AF09427" wp14:editId="0A707AE2">
                  <wp:extent cx="1338772" cy="1238250"/>
                  <wp:effectExtent l="0" t="0" r="0" b="0"/>
                  <wp:docPr id="18" name="Resim 18" descr="E:\Masaüstü\TEMAS ISI ALIŞVERİŞİ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" descr="E:\Masaüstü\TEMAS ISI ALIŞVERİŞİ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38772" cy="1238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E11E9" w:rsidRDefault="00DE11E9" w:rsidP="00DE11E9">
            <w:pPr>
              <w:rPr>
                <w:rFonts w:ascii="Verdana" w:hAnsi="Verdana"/>
                <w:b/>
                <w:sz w:val="20"/>
                <w:szCs w:val="20"/>
              </w:rPr>
            </w:pPr>
            <w:proofErr w:type="gramStart"/>
            <w:r>
              <w:rPr>
                <w:rFonts w:ascii="Verdana" w:hAnsi="Verdana"/>
                <w:b/>
                <w:sz w:val="20"/>
                <w:szCs w:val="20"/>
              </w:rPr>
              <w:t>…………………………………</w:t>
            </w:r>
            <w:proofErr w:type="gramEnd"/>
            <w:r w:rsidR="00A045E5" w:rsidRPr="00A045E5">
              <w:rPr>
                <w:rFonts w:ascii="Verdana" w:hAnsi="Verdana"/>
                <w:b/>
                <w:color w:val="FF0000"/>
                <w:sz w:val="20"/>
                <w:szCs w:val="20"/>
              </w:rPr>
              <w:t>Y&gt;X&gt;Z</w:t>
            </w:r>
            <w:r>
              <w:rPr>
                <w:rFonts w:ascii="Verdana" w:hAnsi="Verdana"/>
                <w:b/>
                <w:sz w:val="20"/>
                <w:szCs w:val="20"/>
              </w:rPr>
              <w:t>…………….</w:t>
            </w:r>
          </w:p>
          <w:p w:rsidR="00CA6563" w:rsidRDefault="00CA6563" w:rsidP="00DE11E9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CA6563" w:rsidRDefault="00CA6563" w:rsidP="00DE11E9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DE11E9" w:rsidRPr="004063E1" w:rsidRDefault="00DE11E9" w:rsidP="00DE11E9">
            <w:pPr>
              <w:rPr>
                <w:rFonts w:ascii="Verdana" w:hAnsi="Verdana"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lastRenderedPageBreak/>
              <w:t xml:space="preserve">2) </w:t>
            </w:r>
            <w:r w:rsidRPr="004063E1">
              <w:rPr>
                <w:rFonts w:ascii="Verdana" w:hAnsi="Verdana"/>
                <w:sz w:val="20"/>
                <w:szCs w:val="20"/>
                <w:u w:val="single"/>
              </w:rPr>
              <w:t>Kütleleri bilinmeyen ilk sıcaklıkları aynı</w:t>
            </w:r>
            <w:r w:rsidRPr="004063E1">
              <w:rPr>
                <w:rFonts w:ascii="Verdana" w:hAnsi="Verdana"/>
                <w:sz w:val="20"/>
                <w:szCs w:val="20"/>
              </w:rPr>
              <w:t xml:space="preserve"> olan sıvılar şekildeki gibi 5dk ısıtılıyor.</w:t>
            </w:r>
            <w:r>
              <w:rPr>
                <w:rFonts w:ascii="Verdana" w:hAnsi="Verdana"/>
                <w:sz w:val="20"/>
                <w:szCs w:val="20"/>
              </w:rPr>
              <w:t xml:space="preserve"> </w:t>
            </w:r>
            <w:r w:rsidRPr="004063E1">
              <w:rPr>
                <w:rFonts w:ascii="Verdana" w:hAnsi="Verdana"/>
                <w:b/>
                <w:sz w:val="20"/>
                <w:szCs w:val="20"/>
              </w:rPr>
              <w:t>Isıtılma sonucunda aşağıdaki durum oluştuğuna göre numaralandırılmış kaplardaki sıvıların kütlelerini sıralayınız.</w:t>
            </w:r>
            <w:r w:rsidR="00623D5C">
              <w:rPr>
                <w:rFonts w:ascii="Verdana" w:hAnsi="Verdana"/>
                <w:b/>
                <w:sz w:val="20"/>
                <w:szCs w:val="20"/>
              </w:rPr>
              <w:t xml:space="preserve"> (3p)</w:t>
            </w:r>
          </w:p>
          <w:p w:rsidR="00DE11E9" w:rsidRDefault="00DE11E9" w:rsidP="00DE11E9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DE11E9" w:rsidRDefault="00DE11E9" w:rsidP="00DE11E9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noProof/>
                <w:sz w:val="20"/>
                <w:szCs w:val="20"/>
                <w:lang w:eastAsia="tr-TR"/>
              </w:rPr>
              <w:drawing>
                <wp:inline distT="0" distB="0" distL="0" distR="0" wp14:anchorId="1826D3FF" wp14:editId="249F9157">
                  <wp:extent cx="3209924" cy="1695450"/>
                  <wp:effectExtent l="0" t="0" r="0" b="0"/>
                  <wp:docPr id="19" name="Resim 19" descr="E:\Masaüstü\sıcaklık behe1r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7" descr="E:\Masaüstü\sıcaklık behe1r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19450" cy="170048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E11E9" w:rsidRDefault="00DE11E9" w:rsidP="00DE11E9">
            <w:pPr>
              <w:rPr>
                <w:rFonts w:ascii="Verdana" w:hAnsi="Verdana"/>
                <w:b/>
                <w:sz w:val="20"/>
                <w:szCs w:val="20"/>
              </w:rPr>
            </w:pPr>
            <w:proofErr w:type="gramStart"/>
            <w:r>
              <w:rPr>
                <w:rFonts w:ascii="Verdana" w:hAnsi="Verdana"/>
                <w:b/>
                <w:sz w:val="20"/>
                <w:szCs w:val="20"/>
              </w:rPr>
              <w:t>……………………</w:t>
            </w:r>
            <w:proofErr w:type="gramEnd"/>
            <w:r w:rsidR="00A045E5" w:rsidRPr="00A045E5">
              <w:rPr>
                <w:rFonts w:ascii="Verdana" w:hAnsi="Verdana"/>
                <w:b/>
                <w:color w:val="FF0000"/>
                <w:sz w:val="20"/>
                <w:szCs w:val="20"/>
              </w:rPr>
              <w:t>1&gt;3&gt;2</w:t>
            </w:r>
            <w:r>
              <w:rPr>
                <w:rFonts w:ascii="Verdana" w:hAnsi="Verdana"/>
                <w:b/>
                <w:sz w:val="20"/>
                <w:szCs w:val="20"/>
              </w:rPr>
              <w:t>……………………….</w:t>
            </w:r>
          </w:p>
          <w:p w:rsidR="00DE11E9" w:rsidRDefault="00DE11E9" w:rsidP="00DE11E9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DE11E9" w:rsidRDefault="00DE11E9" w:rsidP="00DE11E9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t xml:space="preserve">3)  </w:t>
            </w:r>
            <w:r w:rsidRPr="00D55D51">
              <w:rPr>
                <w:rFonts w:ascii="Verdana" w:hAnsi="Verdana"/>
                <w:b/>
                <w:sz w:val="20"/>
                <w:szCs w:val="20"/>
                <w:u w:val="single"/>
              </w:rPr>
              <w:t>Eşit kütledeki</w:t>
            </w:r>
            <w:r>
              <w:rPr>
                <w:rFonts w:ascii="Verdana" w:hAnsi="Verdana"/>
                <w:b/>
                <w:sz w:val="20"/>
                <w:szCs w:val="20"/>
              </w:rPr>
              <w:t xml:space="preserve"> X ve Y kaplarındaki sular daha geniş Z kabında karıştırıldığında karışımın denge sıcaklığını bulunuz.</w:t>
            </w:r>
            <w:r w:rsidR="00623D5C">
              <w:rPr>
                <w:rFonts w:ascii="Verdana" w:hAnsi="Verdana"/>
                <w:b/>
                <w:sz w:val="20"/>
                <w:szCs w:val="20"/>
              </w:rPr>
              <w:t xml:space="preserve"> (3p)</w:t>
            </w:r>
          </w:p>
          <w:p w:rsidR="00DE11E9" w:rsidRDefault="00DE11E9" w:rsidP="00DE11E9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noProof/>
                <w:sz w:val="20"/>
                <w:szCs w:val="20"/>
                <w:lang w:eastAsia="tr-TR"/>
              </w:rPr>
              <w:drawing>
                <wp:inline distT="0" distB="0" distL="0" distR="0" wp14:anchorId="189776D2" wp14:editId="05B62352">
                  <wp:extent cx="2276475" cy="1219200"/>
                  <wp:effectExtent l="0" t="0" r="9525" b="0"/>
                  <wp:docPr id="20" name="Resim 20" descr="E:\Masaüstü\Sıvılar arasında ısı alışverişi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6" descr="E:\Masaüstü\Sıvılar arasında ısı alışverişi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83238" cy="122282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E11E9" w:rsidRPr="00A045E5" w:rsidRDefault="00A045E5" w:rsidP="00DE11E9">
            <w:pPr>
              <w:rPr>
                <w:rFonts w:ascii="Verdana" w:hAnsi="Verdana"/>
                <w:b/>
                <w:color w:val="FF0000"/>
                <w:sz w:val="20"/>
                <w:szCs w:val="20"/>
              </w:rPr>
            </w:pPr>
            <w:r w:rsidRPr="00A045E5">
              <w:rPr>
                <w:rFonts w:ascii="Verdana" w:hAnsi="Verdana"/>
                <w:b/>
                <w:color w:val="FF0000"/>
                <w:sz w:val="20"/>
                <w:szCs w:val="20"/>
              </w:rPr>
              <w:t>10+80=</w:t>
            </w:r>
            <w:proofErr w:type="gramStart"/>
            <w:r w:rsidRPr="00A045E5">
              <w:rPr>
                <w:rFonts w:ascii="Verdana" w:hAnsi="Verdana"/>
                <w:b/>
                <w:color w:val="FF0000"/>
                <w:sz w:val="20"/>
                <w:szCs w:val="20"/>
              </w:rPr>
              <w:t>90          90</w:t>
            </w:r>
            <w:proofErr w:type="gramEnd"/>
            <w:r w:rsidRPr="00A045E5">
              <w:rPr>
                <w:rFonts w:ascii="Verdana" w:hAnsi="Verdana"/>
                <w:b/>
                <w:color w:val="FF0000"/>
                <w:sz w:val="20"/>
                <w:szCs w:val="20"/>
              </w:rPr>
              <w:t>:2=45</w:t>
            </w:r>
            <w:r w:rsidRPr="00A045E5">
              <w:rPr>
                <w:rFonts w:ascii="Verdana" w:hAnsi="Verdana"/>
                <w:b/>
                <w:color w:val="FF0000"/>
                <w:sz w:val="20"/>
                <w:szCs w:val="20"/>
                <w:vertAlign w:val="superscript"/>
              </w:rPr>
              <w:t xml:space="preserve">0 </w:t>
            </w:r>
            <w:r w:rsidRPr="00A045E5">
              <w:rPr>
                <w:rFonts w:ascii="Verdana" w:hAnsi="Verdana"/>
                <w:b/>
                <w:color w:val="FF0000"/>
                <w:sz w:val="20"/>
                <w:szCs w:val="20"/>
              </w:rPr>
              <w:t>C</w:t>
            </w:r>
          </w:p>
          <w:p w:rsidR="00DE11E9" w:rsidRDefault="00DE11E9" w:rsidP="00DE11E9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5812E6" w:rsidRDefault="005812E6" w:rsidP="00951D0F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08758E" w:rsidRPr="004356C0" w:rsidRDefault="004356C0" w:rsidP="00951D0F">
            <w:pPr>
              <w:rPr>
                <w:rFonts w:ascii="Verdana" w:hAnsi="Verdana"/>
                <w:sz w:val="20"/>
                <w:szCs w:val="20"/>
              </w:rPr>
            </w:pPr>
            <w:r w:rsidRPr="004356C0">
              <w:rPr>
                <w:rFonts w:ascii="Verdana" w:hAnsi="Verdana"/>
                <w:sz w:val="20"/>
                <w:szCs w:val="20"/>
              </w:rPr>
              <w:t>Aşağıda aynı maddeden yapılmış X,Y,</w:t>
            </w:r>
            <w:proofErr w:type="gramStart"/>
            <w:r w:rsidRPr="004356C0">
              <w:rPr>
                <w:rFonts w:ascii="Verdana" w:hAnsi="Verdana"/>
                <w:sz w:val="20"/>
                <w:szCs w:val="20"/>
              </w:rPr>
              <w:t>Z,</w:t>
            </w:r>
            <w:proofErr w:type="gramEnd"/>
            <w:r w:rsidRPr="004356C0">
              <w:rPr>
                <w:rFonts w:ascii="Verdana" w:hAnsi="Verdana"/>
                <w:sz w:val="20"/>
                <w:szCs w:val="20"/>
              </w:rPr>
              <w:t xml:space="preserve"> ve T tellerinin </w:t>
            </w:r>
            <w:r>
              <w:rPr>
                <w:rFonts w:ascii="Verdana" w:hAnsi="Verdana"/>
                <w:sz w:val="20"/>
                <w:szCs w:val="20"/>
              </w:rPr>
              <w:t>uzunluk</w:t>
            </w:r>
            <w:r w:rsidRPr="004356C0">
              <w:rPr>
                <w:rFonts w:ascii="Verdana" w:hAnsi="Verdana"/>
                <w:sz w:val="20"/>
                <w:szCs w:val="20"/>
              </w:rPr>
              <w:t>ları, kalınlıkları ve tellerin ucuna asılan ağırlıklar verilmiştir.</w:t>
            </w:r>
          </w:p>
          <w:p w:rsidR="004356C0" w:rsidRDefault="004356C0" w:rsidP="00951D0F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t xml:space="preserve">Buna göre aşağıdaki cümlelerde cümleyi doğru tamamlayan koyu renkli ifadeyi yuvarlak içine alınız. </w:t>
            </w:r>
            <w:r w:rsidRPr="004356C0">
              <w:rPr>
                <w:rFonts w:ascii="Verdana" w:hAnsi="Verdana"/>
                <w:sz w:val="20"/>
                <w:szCs w:val="20"/>
              </w:rPr>
              <w:t>(L: telin uzunluğu)</w:t>
            </w:r>
            <w:r w:rsidR="00623D5C">
              <w:rPr>
                <w:rFonts w:ascii="Verdana" w:hAnsi="Verdana"/>
                <w:sz w:val="20"/>
                <w:szCs w:val="20"/>
              </w:rPr>
              <w:t xml:space="preserve"> </w:t>
            </w:r>
            <w:r w:rsidR="00623D5C" w:rsidRPr="00623D5C">
              <w:rPr>
                <w:rFonts w:ascii="Verdana" w:hAnsi="Verdana"/>
                <w:b/>
                <w:sz w:val="20"/>
                <w:szCs w:val="20"/>
              </w:rPr>
              <w:t>(4x2p)</w:t>
            </w:r>
          </w:p>
          <w:p w:rsidR="0008758E" w:rsidRDefault="0008758E" w:rsidP="00951D0F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08758E" w:rsidRDefault="00CA6563" w:rsidP="00951D0F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noProof/>
                <w:sz w:val="20"/>
                <w:szCs w:val="20"/>
                <w:lang w:eastAsia="tr-TR"/>
              </w:rPr>
              <w:drawing>
                <wp:inline distT="0" distB="0" distL="0" distR="0">
                  <wp:extent cx="2590800" cy="2200275"/>
                  <wp:effectExtent l="0" t="0" r="0" b="9525"/>
                  <wp:docPr id="24" name="Resim 24" descr="E:\Masaüstü\TELLER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3" descr="E:\Masaüstü\TELLER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92445" cy="220167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8758E" w:rsidRDefault="0008758E" w:rsidP="00951D0F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4356C0" w:rsidRDefault="003F1C6F" w:rsidP="00951D0F">
            <w:pPr>
              <w:pStyle w:val="ListeParagraf"/>
              <w:numPr>
                <w:ilvl w:val="0"/>
                <w:numId w:val="1"/>
              </w:numPr>
              <w:rPr>
                <w:rFonts w:ascii="Verdana" w:hAnsi="Verdana"/>
                <w:sz w:val="20"/>
                <w:szCs w:val="20"/>
              </w:rPr>
            </w:pPr>
            <w:r w:rsidRPr="003F1C6F">
              <w:rPr>
                <w:rFonts w:ascii="Verdana" w:hAnsi="Verdana"/>
                <w:sz w:val="20"/>
                <w:szCs w:val="20"/>
              </w:rPr>
              <w:t>T telinde oluşan ses</w:t>
            </w:r>
            <w:r>
              <w:rPr>
                <w:rFonts w:ascii="Verdana" w:hAnsi="Verdana"/>
                <w:sz w:val="20"/>
                <w:szCs w:val="20"/>
              </w:rPr>
              <w:t>,</w:t>
            </w:r>
            <w:r w:rsidRPr="003F1C6F">
              <w:rPr>
                <w:rFonts w:ascii="Verdana" w:hAnsi="Verdana"/>
                <w:sz w:val="20"/>
                <w:szCs w:val="20"/>
              </w:rPr>
              <w:t xml:space="preserve"> </w:t>
            </w:r>
            <w:r w:rsidRPr="00A045E5">
              <w:rPr>
                <w:rFonts w:ascii="Verdana" w:hAnsi="Verdana"/>
                <w:b/>
                <w:color w:val="FF0000"/>
                <w:sz w:val="20"/>
                <w:szCs w:val="20"/>
              </w:rPr>
              <w:t xml:space="preserve">X </w:t>
            </w:r>
            <w:r w:rsidRPr="003F1C6F">
              <w:rPr>
                <w:rFonts w:ascii="Verdana" w:hAnsi="Verdana"/>
                <w:b/>
                <w:sz w:val="20"/>
                <w:szCs w:val="20"/>
              </w:rPr>
              <w:t>/ Y</w:t>
            </w:r>
            <w:r w:rsidRPr="003F1C6F">
              <w:rPr>
                <w:rFonts w:ascii="Verdana" w:hAnsi="Verdana"/>
                <w:sz w:val="20"/>
                <w:szCs w:val="20"/>
              </w:rPr>
              <w:t xml:space="preserve"> telinde oluşan sesten kalındır.</w:t>
            </w:r>
          </w:p>
          <w:p w:rsidR="003F1C6F" w:rsidRDefault="003F1C6F" w:rsidP="00951D0F">
            <w:pPr>
              <w:pStyle w:val="ListeParagraf"/>
              <w:numPr>
                <w:ilvl w:val="0"/>
                <w:numId w:val="1"/>
              </w:numPr>
              <w:rPr>
                <w:rFonts w:ascii="Verdana" w:hAnsi="Verdana"/>
                <w:sz w:val="20"/>
                <w:szCs w:val="20"/>
              </w:rPr>
            </w:pPr>
            <w:r>
              <w:rPr>
                <w:rFonts w:ascii="Verdana" w:hAnsi="Verdana"/>
                <w:sz w:val="20"/>
                <w:szCs w:val="20"/>
              </w:rPr>
              <w:t xml:space="preserve">X telinde oluşan ses, </w:t>
            </w:r>
            <w:r w:rsidRPr="003F1C6F">
              <w:rPr>
                <w:rFonts w:ascii="Verdana" w:hAnsi="Verdana"/>
                <w:b/>
                <w:sz w:val="20"/>
                <w:szCs w:val="20"/>
              </w:rPr>
              <w:t xml:space="preserve">Y / </w:t>
            </w:r>
            <w:r w:rsidRPr="00A045E5">
              <w:rPr>
                <w:rFonts w:ascii="Verdana" w:hAnsi="Verdana"/>
                <w:b/>
                <w:color w:val="FF0000"/>
                <w:sz w:val="20"/>
                <w:szCs w:val="20"/>
              </w:rPr>
              <w:t>Z</w:t>
            </w:r>
            <w:r>
              <w:rPr>
                <w:rFonts w:ascii="Verdana" w:hAnsi="Verdana"/>
                <w:sz w:val="20"/>
                <w:szCs w:val="20"/>
              </w:rPr>
              <w:t xml:space="preserve"> telinde oluşan sesten kalındır.</w:t>
            </w:r>
          </w:p>
          <w:p w:rsidR="003F1C6F" w:rsidRDefault="003F1C6F" w:rsidP="00951D0F">
            <w:pPr>
              <w:pStyle w:val="ListeParagraf"/>
              <w:numPr>
                <w:ilvl w:val="0"/>
                <w:numId w:val="1"/>
              </w:numPr>
              <w:rPr>
                <w:rFonts w:ascii="Verdana" w:hAnsi="Verdana"/>
                <w:sz w:val="20"/>
                <w:szCs w:val="20"/>
              </w:rPr>
            </w:pPr>
            <w:r>
              <w:rPr>
                <w:rFonts w:ascii="Verdana" w:hAnsi="Verdana"/>
                <w:sz w:val="20"/>
                <w:szCs w:val="20"/>
              </w:rPr>
              <w:t xml:space="preserve">X telinde oluşan sesin frekansı, </w:t>
            </w:r>
            <w:r w:rsidRPr="003F1C6F">
              <w:rPr>
                <w:rFonts w:ascii="Verdana" w:hAnsi="Verdana"/>
                <w:b/>
                <w:sz w:val="20"/>
                <w:szCs w:val="20"/>
              </w:rPr>
              <w:t xml:space="preserve">Z / </w:t>
            </w:r>
            <w:r w:rsidRPr="00A045E5">
              <w:rPr>
                <w:rFonts w:ascii="Verdana" w:hAnsi="Verdana"/>
                <w:b/>
                <w:color w:val="FF0000"/>
                <w:sz w:val="20"/>
                <w:szCs w:val="20"/>
              </w:rPr>
              <w:t>T</w:t>
            </w:r>
            <w:r>
              <w:rPr>
                <w:rFonts w:ascii="Verdana" w:hAnsi="Verdana"/>
                <w:sz w:val="20"/>
                <w:szCs w:val="20"/>
              </w:rPr>
              <w:t xml:space="preserve"> telinde oluşan sesin frekansından büyüktür.</w:t>
            </w:r>
          </w:p>
          <w:p w:rsidR="003F1C6F" w:rsidRPr="003F1C6F" w:rsidRDefault="003F1C6F" w:rsidP="00951D0F">
            <w:pPr>
              <w:pStyle w:val="ListeParagraf"/>
              <w:numPr>
                <w:ilvl w:val="0"/>
                <w:numId w:val="1"/>
              </w:numPr>
              <w:rPr>
                <w:rFonts w:ascii="Verdana" w:hAnsi="Verdana"/>
                <w:sz w:val="20"/>
                <w:szCs w:val="20"/>
              </w:rPr>
            </w:pPr>
            <w:r>
              <w:rPr>
                <w:rFonts w:ascii="Verdana" w:hAnsi="Verdana"/>
                <w:sz w:val="20"/>
                <w:szCs w:val="20"/>
              </w:rPr>
              <w:t xml:space="preserve">T telinde oluşan sesin yüksekliği, </w:t>
            </w:r>
            <w:r w:rsidRPr="00A045E5">
              <w:rPr>
                <w:rFonts w:ascii="Verdana" w:hAnsi="Verdana"/>
                <w:b/>
                <w:color w:val="FF0000"/>
                <w:sz w:val="20"/>
                <w:szCs w:val="20"/>
              </w:rPr>
              <w:t>Y</w:t>
            </w:r>
            <w:r w:rsidRPr="003F1C6F">
              <w:rPr>
                <w:rFonts w:ascii="Verdana" w:hAnsi="Verdana"/>
                <w:b/>
                <w:sz w:val="20"/>
                <w:szCs w:val="20"/>
              </w:rPr>
              <w:t xml:space="preserve"> / Z</w:t>
            </w:r>
            <w:r>
              <w:rPr>
                <w:rFonts w:ascii="Verdana" w:hAnsi="Verdana"/>
                <w:sz w:val="20"/>
                <w:szCs w:val="20"/>
              </w:rPr>
              <w:t xml:space="preserve"> telinde oluşan sesin yüksekliğinden daha fazladır.</w:t>
            </w:r>
          </w:p>
          <w:p w:rsidR="00C2487B" w:rsidRDefault="00C2487B" w:rsidP="00951D0F">
            <w:pPr>
              <w:rPr>
                <w:rFonts w:ascii="Verdana" w:hAnsi="Verdana"/>
                <w:b/>
                <w:sz w:val="20"/>
                <w:szCs w:val="20"/>
              </w:rPr>
            </w:pPr>
            <w:r w:rsidRPr="00C2487B">
              <w:rPr>
                <w:rFonts w:ascii="Verdana" w:hAnsi="Verdana"/>
                <w:sz w:val="20"/>
                <w:szCs w:val="20"/>
              </w:rPr>
              <w:lastRenderedPageBreak/>
              <w:t xml:space="preserve">Aşağıdaki grafikte sıvı bir maddenin I. </w:t>
            </w:r>
            <w:r>
              <w:rPr>
                <w:rFonts w:ascii="Verdana" w:hAnsi="Verdana"/>
                <w:sz w:val="20"/>
                <w:szCs w:val="20"/>
              </w:rPr>
              <w:t>v</w:t>
            </w:r>
            <w:r w:rsidRPr="00C2487B">
              <w:rPr>
                <w:rFonts w:ascii="Verdana" w:hAnsi="Verdana"/>
                <w:sz w:val="20"/>
                <w:szCs w:val="20"/>
              </w:rPr>
              <w:t>e II.</w:t>
            </w:r>
            <w:r>
              <w:rPr>
                <w:rFonts w:ascii="Verdana" w:hAnsi="Verdana"/>
                <w:sz w:val="20"/>
                <w:szCs w:val="20"/>
              </w:rPr>
              <w:t xml:space="preserve"> </w:t>
            </w:r>
            <w:r w:rsidRPr="00C2487B">
              <w:rPr>
                <w:rFonts w:ascii="Verdana" w:hAnsi="Verdana"/>
                <w:sz w:val="20"/>
                <w:szCs w:val="20"/>
              </w:rPr>
              <w:t>durumlardaki sıcaklık değişimi verilmiştir.</w:t>
            </w:r>
            <w:r>
              <w:rPr>
                <w:rFonts w:ascii="Verdana" w:hAnsi="Verdana"/>
                <w:b/>
                <w:sz w:val="20"/>
                <w:szCs w:val="20"/>
              </w:rPr>
              <w:t xml:space="preserve"> </w:t>
            </w:r>
          </w:p>
          <w:p w:rsidR="00C2487B" w:rsidRDefault="00C2487B" w:rsidP="00951D0F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t>Buna göre sıvı maddenin grafiğinin II. durumdaki gibi değişmesi için aşağıdakilerden yapılması gerekenleri işaretleyiniz.</w:t>
            </w:r>
            <w:proofErr w:type="gramStart"/>
            <w:r w:rsidR="00623D5C">
              <w:rPr>
                <w:rFonts w:ascii="Verdana" w:hAnsi="Verdana"/>
                <w:b/>
                <w:sz w:val="20"/>
                <w:szCs w:val="20"/>
              </w:rPr>
              <w:t>(</w:t>
            </w:r>
            <w:proofErr w:type="gramEnd"/>
            <w:r w:rsidR="00623D5C">
              <w:rPr>
                <w:rFonts w:ascii="Verdana" w:hAnsi="Verdana"/>
                <w:b/>
                <w:sz w:val="20"/>
                <w:szCs w:val="20"/>
              </w:rPr>
              <w:t>4x2p9</w:t>
            </w:r>
          </w:p>
          <w:p w:rsidR="004063E1" w:rsidRDefault="004063E1" w:rsidP="00951D0F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4063E1" w:rsidRDefault="00C2487B" w:rsidP="00951D0F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noProof/>
                <w:sz w:val="20"/>
                <w:szCs w:val="20"/>
                <w:lang w:eastAsia="tr-TR"/>
              </w:rPr>
              <w:drawing>
                <wp:inline distT="0" distB="0" distL="0" distR="0" wp14:anchorId="55154E3A" wp14:editId="2D66E45C">
                  <wp:extent cx="3133725" cy="1962150"/>
                  <wp:effectExtent l="0" t="0" r="9525" b="0"/>
                  <wp:docPr id="13" name="Resim 13" descr="E:\Masaüstü\SICAKLIK ZAMAN GRAFİĞİ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8" descr="E:\Masaüstü\SICAKLIK ZAMAN GRAFİĞİ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43304" cy="19681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2487B" w:rsidRDefault="00C2487B" w:rsidP="00951D0F">
            <w:pPr>
              <w:rPr>
                <w:rFonts w:ascii="Verdana" w:hAnsi="Verdana"/>
                <w:b/>
                <w:sz w:val="20"/>
                <w:szCs w:val="20"/>
              </w:rPr>
            </w:pPr>
          </w:p>
          <w:tbl>
            <w:tblPr>
              <w:tblStyle w:val="TabloKlavuzu"/>
              <w:tblW w:w="0" w:type="auto"/>
              <w:tblLook w:val="04A0" w:firstRow="1" w:lastRow="0" w:firstColumn="1" w:lastColumn="0" w:noHBand="0" w:noVBand="1"/>
            </w:tblPr>
            <w:tblGrid>
              <w:gridCol w:w="559"/>
              <w:gridCol w:w="283"/>
              <w:gridCol w:w="4097"/>
            </w:tblGrid>
            <w:tr w:rsidR="004E1855" w:rsidTr="00975C11">
              <w:trPr>
                <w:trHeight w:val="256"/>
              </w:trPr>
              <w:tc>
                <w:tcPr>
                  <w:tcW w:w="559" w:type="dxa"/>
                  <w:tcBorders>
                    <w:top w:val="single" w:sz="18" w:space="0" w:color="7030A0"/>
                    <w:left w:val="single" w:sz="18" w:space="0" w:color="7030A0"/>
                    <w:bottom w:val="single" w:sz="18" w:space="0" w:color="7030A0"/>
                    <w:right w:val="single" w:sz="18" w:space="0" w:color="7030A0"/>
                  </w:tcBorders>
                </w:tcPr>
                <w:p w:rsidR="004E1855" w:rsidRPr="00A045E5" w:rsidRDefault="00A045E5" w:rsidP="00951D0F">
                  <w:pPr>
                    <w:rPr>
                      <w:rFonts w:ascii="Verdana" w:hAnsi="Verdana"/>
                      <w:b/>
                      <w:color w:val="FF0000"/>
                      <w:sz w:val="20"/>
                      <w:szCs w:val="20"/>
                    </w:rPr>
                  </w:pPr>
                  <w:r w:rsidRPr="00A045E5">
                    <w:rPr>
                      <w:rFonts w:ascii="Verdana" w:hAnsi="Verdana"/>
                      <w:b/>
                      <w:color w:val="FF0000"/>
                      <w:sz w:val="20"/>
                      <w:szCs w:val="20"/>
                    </w:rPr>
                    <w:t>X</w:t>
                  </w:r>
                </w:p>
              </w:tc>
              <w:tc>
                <w:tcPr>
                  <w:tcW w:w="283" w:type="dxa"/>
                  <w:vMerge w:val="restart"/>
                  <w:tcBorders>
                    <w:top w:val="nil"/>
                    <w:left w:val="single" w:sz="18" w:space="0" w:color="7030A0"/>
                    <w:right w:val="single" w:sz="18" w:space="0" w:color="7030A0"/>
                  </w:tcBorders>
                </w:tcPr>
                <w:p w:rsidR="004E1855" w:rsidRDefault="004E1855" w:rsidP="00951D0F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</w:p>
              </w:tc>
              <w:tc>
                <w:tcPr>
                  <w:tcW w:w="4097" w:type="dxa"/>
                  <w:tcBorders>
                    <w:top w:val="single" w:sz="18" w:space="0" w:color="7030A0"/>
                    <w:left w:val="single" w:sz="18" w:space="0" w:color="7030A0"/>
                    <w:bottom w:val="single" w:sz="18" w:space="0" w:color="7030A0"/>
                    <w:right w:val="single" w:sz="18" w:space="0" w:color="7030A0"/>
                  </w:tcBorders>
                </w:tcPr>
                <w:p w:rsidR="004E1855" w:rsidRPr="004E1855" w:rsidRDefault="004E1855" w:rsidP="00951D0F">
                  <w:pPr>
                    <w:rPr>
                      <w:rFonts w:ascii="Verdana" w:hAnsi="Verdana"/>
                      <w:sz w:val="20"/>
                      <w:szCs w:val="20"/>
                    </w:rPr>
                  </w:pPr>
                  <w:r w:rsidRPr="004E1855">
                    <w:rPr>
                      <w:rFonts w:ascii="Verdana" w:hAnsi="Verdana"/>
                      <w:sz w:val="20"/>
                      <w:szCs w:val="20"/>
                    </w:rPr>
                    <w:t>Sıvının kütlesi arttırılmalı</w:t>
                  </w:r>
                </w:p>
              </w:tc>
            </w:tr>
            <w:tr w:rsidR="004E1855" w:rsidTr="00975C11">
              <w:tc>
                <w:tcPr>
                  <w:tcW w:w="559" w:type="dxa"/>
                  <w:tcBorders>
                    <w:top w:val="single" w:sz="18" w:space="0" w:color="7030A0"/>
                    <w:left w:val="single" w:sz="18" w:space="0" w:color="7030A0"/>
                    <w:bottom w:val="single" w:sz="18" w:space="0" w:color="7030A0"/>
                    <w:right w:val="single" w:sz="18" w:space="0" w:color="7030A0"/>
                  </w:tcBorders>
                </w:tcPr>
                <w:p w:rsidR="004E1855" w:rsidRPr="00A045E5" w:rsidRDefault="004E1855" w:rsidP="00951D0F">
                  <w:pPr>
                    <w:rPr>
                      <w:rFonts w:ascii="Verdana" w:hAnsi="Verdana"/>
                      <w:b/>
                      <w:color w:val="FF0000"/>
                      <w:sz w:val="20"/>
                      <w:szCs w:val="20"/>
                    </w:rPr>
                  </w:pPr>
                </w:p>
              </w:tc>
              <w:tc>
                <w:tcPr>
                  <w:tcW w:w="283" w:type="dxa"/>
                  <w:vMerge/>
                  <w:tcBorders>
                    <w:left w:val="single" w:sz="18" w:space="0" w:color="7030A0"/>
                    <w:right w:val="single" w:sz="18" w:space="0" w:color="7030A0"/>
                  </w:tcBorders>
                </w:tcPr>
                <w:p w:rsidR="004E1855" w:rsidRDefault="004E1855" w:rsidP="00951D0F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</w:p>
              </w:tc>
              <w:tc>
                <w:tcPr>
                  <w:tcW w:w="4097" w:type="dxa"/>
                  <w:tcBorders>
                    <w:top w:val="single" w:sz="18" w:space="0" w:color="7030A0"/>
                    <w:left w:val="single" w:sz="18" w:space="0" w:color="7030A0"/>
                    <w:bottom w:val="single" w:sz="18" w:space="0" w:color="7030A0"/>
                    <w:right w:val="single" w:sz="18" w:space="0" w:color="7030A0"/>
                  </w:tcBorders>
                </w:tcPr>
                <w:p w:rsidR="004E1855" w:rsidRPr="004E1855" w:rsidRDefault="004E1855" w:rsidP="00951D0F">
                  <w:pPr>
                    <w:rPr>
                      <w:rFonts w:ascii="Verdana" w:hAnsi="Verdana"/>
                      <w:sz w:val="20"/>
                      <w:szCs w:val="20"/>
                    </w:rPr>
                  </w:pPr>
                  <w:r w:rsidRPr="004E1855">
                    <w:rPr>
                      <w:rFonts w:ascii="Verdana" w:hAnsi="Verdana"/>
                      <w:sz w:val="20"/>
                      <w:szCs w:val="20"/>
                    </w:rPr>
                    <w:t>Isıtıcının gücü arttırılmalı</w:t>
                  </w:r>
                </w:p>
              </w:tc>
            </w:tr>
            <w:tr w:rsidR="004E1855" w:rsidTr="00975C11">
              <w:tc>
                <w:tcPr>
                  <w:tcW w:w="559" w:type="dxa"/>
                  <w:tcBorders>
                    <w:top w:val="single" w:sz="18" w:space="0" w:color="7030A0"/>
                    <w:left w:val="single" w:sz="18" w:space="0" w:color="7030A0"/>
                    <w:bottom w:val="single" w:sz="18" w:space="0" w:color="7030A0"/>
                    <w:right w:val="single" w:sz="18" w:space="0" w:color="7030A0"/>
                  </w:tcBorders>
                </w:tcPr>
                <w:p w:rsidR="004E1855" w:rsidRPr="00A045E5" w:rsidRDefault="00A045E5" w:rsidP="00951D0F">
                  <w:pPr>
                    <w:rPr>
                      <w:rFonts w:ascii="Verdana" w:hAnsi="Verdana"/>
                      <w:b/>
                      <w:color w:val="FF0000"/>
                      <w:sz w:val="20"/>
                      <w:szCs w:val="20"/>
                    </w:rPr>
                  </w:pPr>
                  <w:r w:rsidRPr="00A045E5">
                    <w:rPr>
                      <w:rFonts w:ascii="Verdana" w:hAnsi="Verdana"/>
                      <w:b/>
                      <w:color w:val="FF0000"/>
                      <w:sz w:val="20"/>
                      <w:szCs w:val="20"/>
                    </w:rPr>
                    <w:t>X</w:t>
                  </w:r>
                </w:p>
              </w:tc>
              <w:tc>
                <w:tcPr>
                  <w:tcW w:w="283" w:type="dxa"/>
                  <w:vMerge/>
                  <w:tcBorders>
                    <w:left w:val="single" w:sz="18" w:space="0" w:color="7030A0"/>
                    <w:right w:val="single" w:sz="18" w:space="0" w:color="7030A0"/>
                  </w:tcBorders>
                </w:tcPr>
                <w:p w:rsidR="004E1855" w:rsidRDefault="004E1855" w:rsidP="00951D0F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</w:p>
              </w:tc>
              <w:tc>
                <w:tcPr>
                  <w:tcW w:w="4097" w:type="dxa"/>
                  <w:tcBorders>
                    <w:top w:val="single" w:sz="18" w:space="0" w:color="7030A0"/>
                    <w:left w:val="single" w:sz="18" w:space="0" w:color="7030A0"/>
                    <w:bottom w:val="single" w:sz="18" w:space="0" w:color="7030A0"/>
                    <w:right w:val="single" w:sz="18" w:space="0" w:color="7030A0"/>
                  </w:tcBorders>
                </w:tcPr>
                <w:p w:rsidR="004E1855" w:rsidRPr="004E1855" w:rsidRDefault="004E1855" w:rsidP="00951D0F">
                  <w:pPr>
                    <w:rPr>
                      <w:rFonts w:ascii="Verdana" w:hAnsi="Verdana"/>
                      <w:sz w:val="20"/>
                      <w:szCs w:val="20"/>
                    </w:rPr>
                  </w:pPr>
                  <w:r w:rsidRPr="004E1855">
                    <w:rPr>
                      <w:rFonts w:ascii="Verdana" w:hAnsi="Verdana"/>
                      <w:sz w:val="20"/>
                      <w:szCs w:val="20"/>
                    </w:rPr>
                    <w:t>Isıtıcının gücü azaltılmalı</w:t>
                  </w:r>
                </w:p>
              </w:tc>
            </w:tr>
            <w:tr w:rsidR="004E1855" w:rsidTr="00975C11">
              <w:tc>
                <w:tcPr>
                  <w:tcW w:w="559" w:type="dxa"/>
                  <w:tcBorders>
                    <w:top w:val="single" w:sz="18" w:space="0" w:color="7030A0"/>
                    <w:left w:val="single" w:sz="18" w:space="0" w:color="7030A0"/>
                    <w:bottom w:val="single" w:sz="18" w:space="0" w:color="7030A0"/>
                    <w:right w:val="single" w:sz="18" w:space="0" w:color="7030A0"/>
                  </w:tcBorders>
                </w:tcPr>
                <w:p w:rsidR="004E1855" w:rsidRPr="00A045E5" w:rsidRDefault="00A045E5" w:rsidP="00951D0F">
                  <w:pPr>
                    <w:rPr>
                      <w:rFonts w:ascii="Verdana" w:hAnsi="Verdana"/>
                      <w:b/>
                      <w:color w:val="FF0000"/>
                      <w:sz w:val="20"/>
                      <w:szCs w:val="20"/>
                    </w:rPr>
                  </w:pPr>
                  <w:r w:rsidRPr="00A045E5">
                    <w:rPr>
                      <w:rFonts w:ascii="Verdana" w:hAnsi="Verdana"/>
                      <w:b/>
                      <w:color w:val="FF0000"/>
                      <w:sz w:val="20"/>
                      <w:szCs w:val="20"/>
                    </w:rPr>
                    <w:t>X</w:t>
                  </w:r>
                </w:p>
              </w:tc>
              <w:tc>
                <w:tcPr>
                  <w:tcW w:w="283" w:type="dxa"/>
                  <w:vMerge/>
                  <w:tcBorders>
                    <w:left w:val="single" w:sz="18" w:space="0" w:color="7030A0"/>
                    <w:right w:val="single" w:sz="18" w:space="0" w:color="7030A0"/>
                  </w:tcBorders>
                </w:tcPr>
                <w:p w:rsidR="004E1855" w:rsidRDefault="004E1855" w:rsidP="00951D0F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</w:p>
              </w:tc>
              <w:tc>
                <w:tcPr>
                  <w:tcW w:w="4097" w:type="dxa"/>
                  <w:tcBorders>
                    <w:top w:val="single" w:sz="18" w:space="0" w:color="7030A0"/>
                    <w:left w:val="single" w:sz="18" w:space="0" w:color="7030A0"/>
                    <w:bottom w:val="single" w:sz="18" w:space="0" w:color="7030A0"/>
                    <w:right w:val="single" w:sz="18" w:space="0" w:color="7030A0"/>
                  </w:tcBorders>
                </w:tcPr>
                <w:p w:rsidR="004E1855" w:rsidRPr="004E1855" w:rsidRDefault="004E1855" w:rsidP="00951D0F">
                  <w:pPr>
                    <w:rPr>
                      <w:rFonts w:ascii="Verdana" w:hAnsi="Verdana"/>
                      <w:sz w:val="20"/>
                      <w:szCs w:val="20"/>
                    </w:rPr>
                  </w:pPr>
                  <w:r w:rsidRPr="004E1855">
                    <w:rPr>
                      <w:rFonts w:ascii="Verdana" w:hAnsi="Verdana"/>
                      <w:sz w:val="20"/>
                      <w:szCs w:val="20"/>
                    </w:rPr>
                    <w:t>Isıtıcı sayısı azaltılmalı</w:t>
                  </w:r>
                </w:p>
              </w:tc>
            </w:tr>
            <w:tr w:rsidR="004E1855" w:rsidTr="00975C11">
              <w:tc>
                <w:tcPr>
                  <w:tcW w:w="559" w:type="dxa"/>
                  <w:tcBorders>
                    <w:top w:val="single" w:sz="18" w:space="0" w:color="7030A0"/>
                    <w:left w:val="single" w:sz="18" w:space="0" w:color="7030A0"/>
                    <w:bottom w:val="single" w:sz="18" w:space="0" w:color="7030A0"/>
                    <w:right w:val="single" w:sz="18" w:space="0" w:color="7030A0"/>
                  </w:tcBorders>
                </w:tcPr>
                <w:p w:rsidR="004E1855" w:rsidRPr="00A045E5" w:rsidRDefault="004E1855" w:rsidP="00951D0F">
                  <w:pPr>
                    <w:rPr>
                      <w:rFonts w:ascii="Verdana" w:hAnsi="Verdana"/>
                      <w:b/>
                      <w:color w:val="FF0000"/>
                      <w:sz w:val="20"/>
                      <w:szCs w:val="20"/>
                    </w:rPr>
                  </w:pPr>
                </w:p>
              </w:tc>
              <w:tc>
                <w:tcPr>
                  <w:tcW w:w="283" w:type="dxa"/>
                  <w:vMerge/>
                  <w:tcBorders>
                    <w:left w:val="single" w:sz="18" w:space="0" w:color="7030A0"/>
                    <w:right w:val="single" w:sz="18" w:space="0" w:color="7030A0"/>
                  </w:tcBorders>
                </w:tcPr>
                <w:p w:rsidR="004E1855" w:rsidRDefault="004E1855" w:rsidP="00951D0F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</w:p>
              </w:tc>
              <w:tc>
                <w:tcPr>
                  <w:tcW w:w="4097" w:type="dxa"/>
                  <w:tcBorders>
                    <w:top w:val="single" w:sz="18" w:space="0" w:color="7030A0"/>
                    <w:left w:val="single" w:sz="18" w:space="0" w:color="7030A0"/>
                    <w:bottom w:val="single" w:sz="18" w:space="0" w:color="7030A0"/>
                    <w:right w:val="single" w:sz="18" w:space="0" w:color="7030A0"/>
                  </w:tcBorders>
                </w:tcPr>
                <w:p w:rsidR="004E1855" w:rsidRPr="004E1855" w:rsidRDefault="004E1855" w:rsidP="00951D0F">
                  <w:pPr>
                    <w:rPr>
                      <w:rFonts w:ascii="Verdana" w:hAnsi="Verdana"/>
                      <w:sz w:val="20"/>
                      <w:szCs w:val="20"/>
                    </w:rPr>
                  </w:pPr>
                  <w:r w:rsidRPr="004E1855">
                    <w:rPr>
                      <w:rFonts w:ascii="Verdana" w:hAnsi="Verdana"/>
                      <w:sz w:val="20"/>
                      <w:szCs w:val="20"/>
                    </w:rPr>
                    <w:t>Sıvının kütlesi azaltılmalı</w:t>
                  </w:r>
                </w:p>
              </w:tc>
            </w:tr>
            <w:tr w:rsidR="004E1855" w:rsidTr="00975C11">
              <w:tc>
                <w:tcPr>
                  <w:tcW w:w="559" w:type="dxa"/>
                  <w:tcBorders>
                    <w:top w:val="single" w:sz="18" w:space="0" w:color="7030A0"/>
                    <w:left w:val="single" w:sz="18" w:space="0" w:color="7030A0"/>
                    <w:bottom w:val="single" w:sz="18" w:space="0" w:color="7030A0"/>
                    <w:right w:val="single" w:sz="18" w:space="0" w:color="7030A0"/>
                  </w:tcBorders>
                </w:tcPr>
                <w:p w:rsidR="004E1855" w:rsidRPr="00A045E5" w:rsidRDefault="004E1855" w:rsidP="00951D0F">
                  <w:pPr>
                    <w:rPr>
                      <w:rFonts w:ascii="Verdana" w:hAnsi="Verdana"/>
                      <w:b/>
                      <w:color w:val="FF0000"/>
                      <w:sz w:val="20"/>
                      <w:szCs w:val="20"/>
                    </w:rPr>
                  </w:pPr>
                </w:p>
              </w:tc>
              <w:tc>
                <w:tcPr>
                  <w:tcW w:w="283" w:type="dxa"/>
                  <w:vMerge/>
                  <w:tcBorders>
                    <w:left w:val="single" w:sz="18" w:space="0" w:color="7030A0"/>
                    <w:right w:val="single" w:sz="18" w:space="0" w:color="7030A0"/>
                  </w:tcBorders>
                </w:tcPr>
                <w:p w:rsidR="004E1855" w:rsidRDefault="004E1855" w:rsidP="00951D0F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</w:p>
              </w:tc>
              <w:tc>
                <w:tcPr>
                  <w:tcW w:w="4097" w:type="dxa"/>
                  <w:tcBorders>
                    <w:top w:val="single" w:sz="18" w:space="0" w:color="7030A0"/>
                    <w:left w:val="single" w:sz="18" w:space="0" w:color="7030A0"/>
                    <w:bottom w:val="single" w:sz="18" w:space="0" w:color="7030A0"/>
                    <w:right w:val="single" w:sz="18" w:space="0" w:color="7030A0"/>
                  </w:tcBorders>
                </w:tcPr>
                <w:p w:rsidR="00951D0F" w:rsidRPr="004E1855" w:rsidRDefault="004E1855" w:rsidP="00951D0F">
                  <w:pPr>
                    <w:rPr>
                      <w:rFonts w:ascii="Verdana" w:hAnsi="Verdana"/>
                      <w:sz w:val="20"/>
                      <w:szCs w:val="20"/>
                    </w:rPr>
                  </w:pPr>
                  <w:r w:rsidRPr="004E1855">
                    <w:rPr>
                      <w:rFonts w:ascii="Verdana" w:hAnsi="Verdana"/>
                      <w:sz w:val="20"/>
                      <w:szCs w:val="20"/>
                    </w:rPr>
                    <w:t>Sıvıya tuz eklenmeli</w:t>
                  </w:r>
                </w:p>
              </w:tc>
            </w:tr>
            <w:tr w:rsidR="004E1855" w:rsidTr="00975C11">
              <w:tc>
                <w:tcPr>
                  <w:tcW w:w="559" w:type="dxa"/>
                  <w:tcBorders>
                    <w:top w:val="single" w:sz="18" w:space="0" w:color="7030A0"/>
                    <w:left w:val="single" w:sz="18" w:space="0" w:color="7030A0"/>
                    <w:bottom w:val="single" w:sz="18" w:space="0" w:color="7030A0"/>
                    <w:right w:val="single" w:sz="18" w:space="0" w:color="7030A0"/>
                  </w:tcBorders>
                </w:tcPr>
                <w:p w:rsidR="004E1855" w:rsidRPr="00A045E5" w:rsidRDefault="00A045E5" w:rsidP="00951D0F">
                  <w:pPr>
                    <w:rPr>
                      <w:rFonts w:ascii="Verdana" w:hAnsi="Verdana"/>
                      <w:b/>
                      <w:color w:val="FF0000"/>
                      <w:sz w:val="20"/>
                      <w:szCs w:val="20"/>
                    </w:rPr>
                  </w:pPr>
                  <w:r w:rsidRPr="00A045E5">
                    <w:rPr>
                      <w:rFonts w:ascii="Verdana" w:hAnsi="Verdana"/>
                      <w:b/>
                      <w:color w:val="FF0000"/>
                      <w:sz w:val="20"/>
                      <w:szCs w:val="20"/>
                    </w:rPr>
                    <w:t>X</w:t>
                  </w:r>
                </w:p>
              </w:tc>
              <w:tc>
                <w:tcPr>
                  <w:tcW w:w="283" w:type="dxa"/>
                  <w:vMerge/>
                  <w:tcBorders>
                    <w:left w:val="single" w:sz="18" w:space="0" w:color="7030A0"/>
                    <w:bottom w:val="nil"/>
                    <w:right w:val="single" w:sz="18" w:space="0" w:color="7030A0"/>
                  </w:tcBorders>
                </w:tcPr>
                <w:p w:rsidR="004E1855" w:rsidRDefault="004E1855" w:rsidP="00951D0F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</w:p>
              </w:tc>
              <w:tc>
                <w:tcPr>
                  <w:tcW w:w="4097" w:type="dxa"/>
                  <w:tcBorders>
                    <w:top w:val="single" w:sz="18" w:space="0" w:color="7030A0"/>
                    <w:left w:val="single" w:sz="18" w:space="0" w:color="7030A0"/>
                    <w:bottom w:val="single" w:sz="18" w:space="0" w:color="7030A0"/>
                    <w:right w:val="single" w:sz="18" w:space="0" w:color="7030A0"/>
                  </w:tcBorders>
                </w:tcPr>
                <w:p w:rsidR="004E1855" w:rsidRPr="004E1855" w:rsidRDefault="004E1855" w:rsidP="00951D0F">
                  <w:pPr>
                    <w:rPr>
                      <w:rFonts w:ascii="Verdana" w:hAnsi="Verdana"/>
                      <w:sz w:val="20"/>
                      <w:szCs w:val="20"/>
                    </w:rPr>
                  </w:pPr>
                  <w:r w:rsidRPr="004E1855">
                    <w:rPr>
                      <w:rFonts w:ascii="Verdana" w:hAnsi="Verdana"/>
                      <w:sz w:val="20"/>
                      <w:szCs w:val="20"/>
                    </w:rPr>
                    <w:t>Sıvıya daha az ısı verilmeli</w:t>
                  </w:r>
                </w:p>
              </w:tc>
            </w:tr>
          </w:tbl>
          <w:p w:rsidR="008F3982" w:rsidRDefault="008F3982" w:rsidP="008F3982">
            <w:pPr>
              <w:rPr>
                <w:rFonts w:ascii="Verdana" w:hAnsi="Verdana"/>
                <w:sz w:val="20"/>
                <w:szCs w:val="20"/>
              </w:rPr>
            </w:pPr>
          </w:p>
          <w:p w:rsidR="008F3982" w:rsidRDefault="008F3982" w:rsidP="008F3982">
            <w:pPr>
              <w:rPr>
                <w:rFonts w:ascii="Verdana" w:hAnsi="Verdana"/>
                <w:b/>
                <w:sz w:val="20"/>
                <w:szCs w:val="20"/>
              </w:rPr>
            </w:pPr>
            <w:r w:rsidRPr="005B1616">
              <w:rPr>
                <w:rFonts w:ascii="Verdana" w:hAnsi="Verdana"/>
                <w:sz w:val="20"/>
                <w:szCs w:val="20"/>
              </w:rPr>
              <w:t>Aşağıdaki kaplarda bazı maddelerin suda çözündükten sonraki halleri verilmiştir.</w:t>
            </w:r>
            <w:r>
              <w:rPr>
                <w:rFonts w:ascii="Verdana" w:hAnsi="Verdana"/>
                <w:b/>
                <w:sz w:val="20"/>
                <w:szCs w:val="20"/>
              </w:rPr>
              <w:t xml:space="preserve"> </w:t>
            </w:r>
          </w:p>
          <w:p w:rsidR="008F3982" w:rsidRDefault="008F3982" w:rsidP="008F3982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t>Buna göre verilen özellikler hangi kaptaki maddeye ait ise o kabın numarasını cümlenin başındaki kutucuğa yazınız.</w:t>
            </w:r>
            <w:r w:rsidR="00623D5C">
              <w:rPr>
                <w:rFonts w:ascii="Verdana" w:hAnsi="Verdana"/>
                <w:b/>
                <w:sz w:val="20"/>
                <w:szCs w:val="20"/>
              </w:rPr>
              <w:t xml:space="preserve"> (10x1p)</w:t>
            </w:r>
          </w:p>
          <w:p w:rsidR="008F3982" w:rsidRDefault="008F3982" w:rsidP="008F3982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8F3982" w:rsidRDefault="008F3982" w:rsidP="008F3982">
            <w:pPr>
              <w:jc w:val="center"/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noProof/>
                <w:sz w:val="20"/>
                <w:szCs w:val="20"/>
                <w:lang w:eastAsia="tr-TR"/>
              </w:rPr>
              <w:drawing>
                <wp:inline distT="0" distB="0" distL="0" distR="0" wp14:anchorId="5F0E4721" wp14:editId="41CB9C99">
                  <wp:extent cx="3305175" cy="1571475"/>
                  <wp:effectExtent l="0" t="0" r="0" b="0"/>
                  <wp:docPr id="25" name="Resim 25" descr="E:\Masaüstü\SULU ÇÖZELTİ ASİT BAZ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" descr="E:\Masaüstü\SULU ÇÖZELTİ ASİT BAZ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17047" cy="15771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F3982" w:rsidRDefault="008F3982" w:rsidP="008F3982">
            <w:pPr>
              <w:rPr>
                <w:rFonts w:ascii="Verdana" w:hAnsi="Verdana"/>
                <w:b/>
                <w:sz w:val="20"/>
                <w:szCs w:val="20"/>
              </w:rPr>
            </w:pPr>
          </w:p>
          <w:tbl>
            <w:tblPr>
              <w:tblStyle w:val="TabloKlavuzu"/>
              <w:tblW w:w="0" w:type="auto"/>
              <w:tblLook w:val="04A0" w:firstRow="1" w:lastRow="0" w:firstColumn="1" w:lastColumn="0" w:noHBand="0" w:noVBand="1"/>
            </w:tblPr>
            <w:tblGrid>
              <w:gridCol w:w="573"/>
              <w:gridCol w:w="235"/>
              <w:gridCol w:w="4386"/>
            </w:tblGrid>
            <w:tr w:rsidR="008F3982" w:rsidTr="00F82D9A">
              <w:tc>
                <w:tcPr>
                  <w:tcW w:w="350" w:type="dxa"/>
                  <w:tcBorders>
                    <w:top w:val="single" w:sz="18" w:space="0" w:color="7030A0"/>
                    <w:left w:val="single" w:sz="18" w:space="0" w:color="7030A0"/>
                    <w:bottom w:val="single" w:sz="18" w:space="0" w:color="7030A0"/>
                    <w:right w:val="single" w:sz="18" w:space="0" w:color="7030A0"/>
                  </w:tcBorders>
                </w:tcPr>
                <w:p w:rsidR="008F3982" w:rsidRPr="00A045E5" w:rsidRDefault="00A045E5" w:rsidP="00F82D9A">
                  <w:pPr>
                    <w:rPr>
                      <w:rFonts w:ascii="Verdana" w:hAnsi="Verdana"/>
                      <w:b/>
                      <w:color w:val="FF0000"/>
                      <w:sz w:val="20"/>
                      <w:szCs w:val="20"/>
                    </w:rPr>
                  </w:pPr>
                  <w:r w:rsidRPr="00A045E5">
                    <w:rPr>
                      <w:rFonts w:ascii="Verdana" w:hAnsi="Verdana"/>
                      <w:b/>
                      <w:color w:val="FF0000"/>
                      <w:sz w:val="20"/>
                      <w:szCs w:val="20"/>
                    </w:rPr>
                    <w:t>1</w:t>
                  </w:r>
                </w:p>
              </w:tc>
              <w:tc>
                <w:tcPr>
                  <w:tcW w:w="236" w:type="dxa"/>
                  <w:vMerge w:val="restart"/>
                  <w:tcBorders>
                    <w:top w:val="nil"/>
                    <w:left w:val="single" w:sz="18" w:space="0" w:color="7030A0"/>
                    <w:right w:val="single" w:sz="18" w:space="0" w:color="7030A0"/>
                  </w:tcBorders>
                </w:tcPr>
                <w:p w:rsidR="008F3982" w:rsidRDefault="008F3982" w:rsidP="00F82D9A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</w:p>
              </w:tc>
              <w:tc>
                <w:tcPr>
                  <w:tcW w:w="4608" w:type="dxa"/>
                  <w:tcBorders>
                    <w:top w:val="single" w:sz="18" w:space="0" w:color="7030A0"/>
                    <w:left w:val="single" w:sz="18" w:space="0" w:color="7030A0"/>
                    <w:bottom w:val="single" w:sz="18" w:space="0" w:color="7030A0"/>
                    <w:right w:val="single" w:sz="18" w:space="0" w:color="7030A0"/>
                  </w:tcBorders>
                </w:tcPr>
                <w:p w:rsidR="008F3982" w:rsidRPr="00623D5C" w:rsidRDefault="008F3982" w:rsidP="00F82D9A">
                  <w:pPr>
                    <w:rPr>
                      <w:rFonts w:ascii="Verdana" w:hAnsi="Verdana"/>
                      <w:sz w:val="20"/>
                      <w:szCs w:val="20"/>
                    </w:rPr>
                  </w:pPr>
                  <w:r w:rsidRPr="00623D5C">
                    <w:rPr>
                      <w:rFonts w:ascii="Verdana" w:hAnsi="Verdana"/>
                      <w:sz w:val="20"/>
                      <w:szCs w:val="20"/>
                    </w:rPr>
                    <w:t>Tadı ekşidir.</w:t>
                  </w:r>
                </w:p>
              </w:tc>
            </w:tr>
            <w:tr w:rsidR="008F3982" w:rsidTr="00F82D9A">
              <w:tc>
                <w:tcPr>
                  <w:tcW w:w="350" w:type="dxa"/>
                  <w:tcBorders>
                    <w:top w:val="single" w:sz="18" w:space="0" w:color="7030A0"/>
                    <w:left w:val="single" w:sz="18" w:space="0" w:color="7030A0"/>
                    <w:bottom w:val="single" w:sz="18" w:space="0" w:color="7030A0"/>
                    <w:right w:val="single" w:sz="18" w:space="0" w:color="7030A0"/>
                  </w:tcBorders>
                </w:tcPr>
                <w:p w:rsidR="008F3982" w:rsidRPr="00A045E5" w:rsidRDefault="00A045E5" w:rsidP="00F82D9A">
                  <w:pPr>
                    <w:rPr>
                      <w:rFonts w:ascii="Verdana" w:hAnsi="Verdana"/>
                      <w:b/>
                      <w:color w:val="FF0000"/>
                      <w:sz w:val="20"/>
                      <w:szCs w:val="20"/>
                    </w:rPr>
                  </w:pPr>
                  <w:r w:rsidRPr="00A045E5">
                    <w:rPr>
                      <w:rFonts w:ascii="Verdana" w:hAnsi="Verdana"/>
                      <w:b/>
                      <w:color w:val="FF0000"/>
                      <w:sz w:val="20"/>
                      <w:szCs w:val="20"/>
                    </w:rPr>
                    <w:t>2</w:t>
                  </w:r>
                </w:p>
              </w:tc>
              <w:tc>
                <w:tcPr>
                  <w:tcW w:w="236" w:type="dxa"/>
                  <w:vMerge/>
                  <w:tcBorders>
                    <w:left w:val="single" w:sz="18" w:space="0" w:color="7030A0"/>
                    <w:right w:val="single" w:sz="18" w:space="0" w:color="7030A0"/>
                  </w:tcBorders>
                </w:tcPr>
                <w:p w:rsidR="008F3982" w:rsidRDefault="008F3982" w:rsidP="00F82D9A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</w:p>
              </w:tc>
              <w:tc>
                <w:tcPr>
                  <w:tcW w:w="4608" w:type="dxa"/>
                  <w:tcBorders>
                    <w:top w:val="single" w:sz="18" w:space="0" w:color="7030A0"/>
                    <w:left w:val="single" w:sz="18" w:space="0" w:color="7030A0"/>
                    <w:bottom w:val="single" w:sz="18" w:space="0" w:color="7030A0"/>
                    <w:right w:val="single" w:sz="18" w:space="0" w:color="7030A0"/>
                  </w:tcBorders>
                </w:tcPr>
                <w:p w:rsidR="008F3982" w:rsidRPr="00623D5C" w:rsidRDefault="008F3982" w:rsidP="00F82D9A">
                  <w:pPr>
                    <w:rPr>
                      <w:rFonts w:ascii="Verdana" w:hAnsi="Verdana"/>
                      <w:sz w:val="20"/>
                      <w:szCs w:val="20"/>
                    </w:rPr>
                  </w:pPr>
                  <w:r w:rsidRPr="00623D5C">
                    <w:rPr>
                      <w:rFonts w:ascii="Verdana" w:hAnsi="Verdana"/>
                      <w:sz w:val="20"/>
                      <w:szCs w:val="20"/>
                    </w:rPr>
                    <w:t>Ele kayganlık hissi verir.</w:t>
                  </w:r>
                </w:p>
              </w:tc>
            </w:tr>
            <w:tr w:rsidR="008F3982" w:rsidTr="00F82D9A">
              <w:tc>
                <w:tcPr>
                  <w:tcW w:w="350" w:type="dxa"/>
                  <w:tcBorders>
                    <w:top w:val="single" w:sz="18" w:space="0" w:color="7030A0"/>
                    <w:left w:val="single" w:sz="18" w:space="0" w:color="7030A0"/>
                    <w:bottom w:val="single" w:sz="18" w:space="0" w:color="7030A0"/>
                    <w:right w:val="single" w:sz="18" w:space="0" w:color="7030A0"/>
                  </w:tcBorders>
                </w:tcPr>
                <w:p w:rsidR="008F3982" w:rsidRPr="00A045E5" w:rsidRDefault="00A045E5" w:rsidP="00F82D9A">
                  <w:pPr>
                    <w:rPr>
                      <w:rFonts w:ascii="Verdana" w:hAnsi="Verdana"/>
                      <w:b/>
                      <w:color w:val="FF0000"/>
                      <w:sz w:val="20"/>
                      <w:szCs w:val="20"/>
                    </w:rPr>
                  </w:pPr>
                  <w:r w:rsidRPr="00A045E5">
                    <w:rPr>
                      <w:rFonts w:ascii="Verdana" w:hAnsi="Verdana"/>
                      <w:b/>
                      <w:color w:val="FF0000"/>
                      <w:sz w:val="20"/>
                      <w:szCs w:val="20"/>
                    </w:rPr>
                    <w:t>2</w:t>
                  </w:r>
                </w:p>
              </w:tc>
              <w:tc>
                <w:tcPr>
                  <w:tcW w:w="236" w:type="dxa"/>
                  <w:vMerge/>
                  <w:tcBorders>
                    <w:left w:val="single" w:sz="18" w:space="0" w:color="7030A0"/>
                    <w:right w:val="single" w:sz="18" w:space="0" w:color="7030A0"/>
                  </w:tcBorders>
                </w:tcPr>
                <w:p w:rsidR="008F3982" w:rsidRDefault="008F3982" w:rsidP="00F82D9A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</w:p>
              </w:tc>
              <w:tc>
                <w:tcPr>
                  <w:tcW w:w="4608" w:type="dxa"/>
                  <w:tcBorders>
                    <w:top w:val="single" w:sz="18" w:space="0" w:color="7030A0"/>
                    <w:left w:val="single" w:sz="18" w:space="0" w:color="7030A0"/>
                    <w:bottom w:val="single" w:sz="18" w:space="0" w:color="7030A0"/>
                    <w:right w:val="single" w:sz="18" w:space="0" w:color="7030A0"/>
                  </w:tcBorders>
                </w:tcPr>
                <w:p w:rsidR="008F3982" w:rsidRPr="00623D5C" w:rsidRDefault="008F3982" w:rsidP="00F82D9A">
                  <w:pPr>
                    <w:rPr>
                      <w:rFonts w:ascii="Verdana" w:hAnsi="Verdana"/>
                      <w:sz w:val="20"/>
                      <w:szCs w:val="20"/>
                    </w:rPr>
                  </w:pPr>
                  <w:r w:rsidRPr="00623D5C">
                    <w:rPr>
                      <w:rFonts w:ascii="Verdana" w:hAnsi="Verdana"/>
                      <w:sz w:val="20"/>
                      <w:szCs w:val="20"/>
                    </w:rPr>
                    <w:t>Tadı acıdır.</w:t>
                  </w:r>
                </w:p>
              </w:tc>
            </w:tr>
            <w:tr w:rsidR="008F3982" w:rsidTr="00F82D9A">
              <w:tc>
                <w:tcPr>
                  <w:tcW w:w="350" w:type="dxa"/>
                  <w:tcBorders>
                    <w:top w:val="single" w:sz="18" w:space="0" w:color="7030A0"/>
                    <w:left w:val="single" w:sz="18" w:space="0" w:color="7030A0"/>
                    <w:bottom w:val="single" w:sz="18" w:space="0" w:color="7030A0"/>
                    <w:right w:val="single" w:sz="18" w:space="0" w:color="7030A0"/>
                  </w:tcBorders>
                </w:tcPr>
                <w:p w:rsidR="008F3982" w:rsidRPr="00A045E5" w:rsidRDefault="00A045E5" w:rsidP="00F82D9A">
                  <w:pPr>
                    <w:rPr>
                      <w:rFonts w:ascii="Verdana" w:hAnsi="Verdana"/>
                      <w:b/>
                      <w:color w:val="FF0000"/>
                      <w:sz w:val="20"/>
                      <w:szCs w:val="20"/>
                    </w:rPr>
                  </w:pPr>
                  <w:r w:rsidRPr="00A045E5">
                    <w:rPr>
                      <w:rFonts w:ascii="Verdana" w:hAnsi="Verdana"/>
                      <w:b/>
                      <w:color w:val="FF0000"/>
                      <w:sz w:val="20"/>
                      <w:szCs w:val="20"/>
                    </w:rPr>
                    <w:t>1</w:t>
                  </w:r>
                </w:p>
              </w:tc>
              <w:tc>
                <w:tcPr>
                  <w:tcW w:w="236" w:type="dxa"/>
                  <w:vMerge/>
                  <w:tcBorders>
                    <w:left w:val="single" w:sz="18" w:space="0" w:color="7030A0"/>
                    <w:right w:val="single" w:sz="18" w:space="0" w:color="7030A0"/>
                  </w:tcBorders>
                </w:tcPr>
                <w:p w:rsidR="008F3982" w:rsidRDefault="008F3982" w:rsidP="00F82D9A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</w:p>
              </w:tc>
              <w:tc>
                <w:tcPr>
                  <w:tcW w:w="4608" w:type="dxa"/>
                  <w:tcBorders>
                    <w:top w:val="single" w:sz="18" w:space="0" w:color="7030A0"/>
                    <w:left w:val="single" w:sz="18" w:space="0" w:color="7030A0"/>
                    <w:bottom w:val="single" w:sz="18" w:space="0" w:color="7030A0"/>
                    <w:right w:val="single" w:sz="18" w:space="0" w:color="7030A0"/>
                  </w:tcBorders>
                </w:tcPr>
                <w:p w:rsidR="008F3982" w:rsidRPr="00623D5C" w:rsidRDefault="008F3982" w:rsidP="00F82D9A">
                  <w:pPr>
                    <w:rPr>
                      <w:rFonts w:ascii="Verdana" w:hAnsi="Verdana"/>
                      <w:sz w:val="20"/>
                      <w:szCs w:val="20"/>
                    </w:rPr>
                  </w:pPr>
                  <w:r w:rsidRPr="00623D5C">
                    <w:rPr>
                      <w:rFonts w:ascii="Verdana" w:hAnsi="Verdana"/>
                      <w:sz w:val="20"/>
                      <w:szCs w:val="20"/>
                    </w:rPr>
                    <w:t>pH değeri 0-7 arasındadır.</w:t>
                  </w:r>
                </w:p>
              </w:tc>
            </w:tr>
            <w:tr w:rsidR="008F3982" w:rsidTr="00F82D9A">
              <w:tc>
                <w:tcPr>
                  <w:tcW w:w="350" w:type="dxa"/>
                  <w:tcBorders>
                    <w:top w:val="single" w:sz="18" w:space="0" w:color="7030A0"/>
                    <w:left w:val="single" w:sz="18" w:space="0" w:color="7030A0"/>
                    <w:bottom w:val="single" w:sz="18" w:space="0" w:color="7030A0"/>
                    <w:right w:val="single" w:sz="18" w:space="0" w:color="7030A0"/>
                  </w:tcBorders>
                </w:tcPr>
                <w:p w:rsidR="008F3982" w:rsidRPr="00A045E5" w:rsidRDefault="00A045E5" w:rsidP="00F82D9A">
                  <w:pPr>
                    <w:rPr>
                      <w:rFonts w:ascii="Verdana" w:hAnsi="Verdana"/>
                      <w:b/>
                      <w:color w:val="FF0000"/>
                      <w:sz w:val="20"/>
                      <w:szCs w:val="20"/>
                    </w:rPr>
                  </w:pPr>
                  <w:r w:rsidRPr="00A045E5">
                    <w:rPr>
                      <w:rFonts w:ascii="Verdana" w:hAnsi="Verdana"/>
                      <w:b/>
                      <w:color w:val="FF0000"/>
                      <w:sz w:val="20"/>
                      <w:szCs w:val="20"/>
                    </w:rPr>
                    <w:t>1,2</w:t>
                  </w:r>
                </w:p>
              </w:tc>
              <w:tc>
                <w:tcPr>
                  <w:tcW w:w="236" w:type="dxa"/>
                  <w:vMerge/>
                  <w:tcBorders>
                    <w:left w:val="single" w:sz="18" w:space="0" w:color="7030A0"/>
                    <w:right w:val="single" w:sz="18" w:space="0" w:color="7030A0"/>
                  </w:tcBorders>
                </w:tcPr>
                <w:p w:rsidR="008F3982" w:rsidRDefault="008F3982" w:rsidP="00F82D9A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</w:p>
              </w:tc>
              <w:tc>
                <w:tcPr>
                  <w:tcW w:w="4608" w:type="dxa"/>
                  <w:tcBorders>
                    <w:top w:val="single" w:sz="18" w:space="0" w:color="7030A0"/>
                    <w:left w:val="single" w:sz="18" w:space="0" w:color="7030A0"/>
                    <w:bottom w:val="single" w:sz="18" w:space="0" w:color="7030A0"/>
                    <w:right w:val="single" w:sz="18" w:space="0" w:color="7030A0"/>
                  </w:tcBorders>
                </w:tcPr>
                <w:p w:rsidR="008F3982" w:rsidRPr="00623D5C" w:rsidRDefault="008F3982" w:rsidP="00F82D9A">
                  <w:pPr>
                    <w:rPr>
                      <w:rFonts w:ascii="Verdana" w:hAnsi="Verdana"/>
                      <w:sz w:val="20"/>
                      <w:szCs w:val="20"/>
                    </w:rPr>
                  </w:pPr>
                  <w:r w:rsidRPr="00623D5C">
                    <w:rPr>
                      <w:rFonts w:ascii="Verdana" w:hAnsi="Verdana"/>
                      <w:sz w:val="20"/>
                      <w:szCs w:val="20"/>
                    </w:rPr>
                    <w:t>Nötrleşme tepkimesi verir.</w:t>
                  </w:r>
                </w:p>
              </w:tc>
            </w:tr>
            <w:tr w:rsidR="008F3982" w:rsidTr="00F82D9A">
              <w:tc>
                <w:tcPr>
                  <w:tcW w:w="350" w:type="dxa"/>
                  <w:tcBorders>
                    <w:top w:val="single" w:sz="18" w:space="0" w:color="7030A0"/>
                    <w:left w:val="single" w:sz="18" w:space="0" w:color="7030A0"/>
                    <w:bottom w:val="single" w:sz="18" w:space="0" w:color="7030A0"/>
                    <w:right w:val="single" w:sz="18" w:space="0" w:color="7030A0"/>
                  </w:tcBorders>
                </w:tcPr>
                <w:p w:rsidR="008F3982" w:rsidRPr="00A045E5" w:rsidRDefault="00A045E5" w:rsidP="00F82D9A">
                  <w:pPr>
                    <w:rPr>
                      <w:rFonts w:ascii="Verdana" w:hAnsi="Verdana"/>
                      <w:b/>
                      <w:color w:val="FF0000"/>
                      <w:sz w:val="20"/>
                      <w:szCs w:val="20"/>
                    </w:rPr>
                  </w:pPr>
                  <w:r w:rsidRPr="00A045E5">
                    <w:rPr>
                      <w:rFonts w:ascii="Verdana" w:hAnsi="Verdana"/>
                      <w:b/>
                      <w:color w:val="FF0000"/>
                      <w:sz w:val="20"/>
                      <w:szCs w:val="20"/>
                    </w:rPr>
                    <w:t>1</w:t>
                  </w:r>
                </w:p>
              </w:tc>
              <w:tc>
                <w:tcPr>
                  <w:tcW w:w="236" w:type="dxa"/>
                  <w:vMerge/>
                  <w:tcBorders>
                    <w:left w:val="single" w:sz="18" w:space="0" w:color="7030A0"/>
                    <w:right w:val="single" w:sz="18" w:space="0" w:color="7030A0"/>
                  </w:tcBorders>
                </w:tcPr>
                <w:p w:rsidR="008F3982" w:rsidRDefault="008F3982" w:rsidP="00F82D9A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</w:p>
              </w:tc>
              <w:tc>
                <w:tcPr>
                  <w:tcW w:w="4608" w:type="dxa"/>
                  <w:tcBorders>
                    <w:top w:val="single" w:sz="18" w:space="0" w:color="7030A0"/>
                    <w:left w:val="single" w:sz="18" w:space="0" w:color="7030A0"/>
                    <w:bottom w:val="single" w:sz="18" w:space="0" w:color="7030A0"/>
                    <w:right w:val="single" w:sz="18" w:space="0" w:color="7030A0"/>
                  </w:tcBorders>
                </w:tcPr>
                <w:p w:rsidR="008F3982" w:rsidRPr="00623D5C" w:rsidRDefault="008F3982" w:rsidP="00F82D9A">
                  <w:pPr>
                    <w:rPr>
                      <w:rFonts w:ascii="Verdana" w:hAnsi="Verdana"/>
                      <w:sz w:val="20"/>
                      <w:szCs w:val="20"/>
                    </w:rPr>
                  </w:pPr>
                  <w:r w:rsidRPr="00623D5C">
                    <w:rPr>
                      <w:rFonts w:ascii="Verdana" w:hAnsi="Verdana"/>
                      <w:sz w:val="20"/>
                      <w:szCs w:val="20"/>
                    </w:rPr>
                    <w:t>Fenolftaleinin rengini değiştirmez.</w:t>
                  </w:r>
                </w:p>
              </w:tc>
            </w:tr>
            <w:tr w:rsidR="008F3982" w:rsidTr="00F82D9A">
              <w:tc>
                <w:tcPr>
                  <w:tcW w:w="350" w:type="dxa"/>
                  <w:tcBorders>
                    <w:top w:val="single" w:sz="18" w:space="0" w:color="7030A0"/>
                    <w:left w:val="single" w:sz="18" w:space="0" w:color="7030A0"/>
                    <w:bottom w:val="single" w:sz="18" w:space="0" w:color="7030A0"/>
                    <w:right w:val="single" w:sz="18" w:space="0" w:color="7030A0"/>
                  </w:tcBorders>
                </w:tcPr>
                <w:p w:rsidR="008F3982" w:rsidRPr="00A045E5" w:rsidRDefault="00A045E5" w:rsidP="00F82D9A">
                  <w:pPr>
                    <w:rPr>
                      <w:rFonts w:ascii="Verdana" w:hAnsi="Verdana"/>
                      <w:b/>
                      <w:color w:val="FF0000"/>
                      <w:sz w:val="20"/>
                      <w:szCs w:val="20"/>
                    </w:rPr>
                  </w:pPr>
                  <w:r w:rsidRPr="00A045E5">
                    <w:rPr>
                      <w:rFonts w:ascii="Verdana" w:hAnsi="Verdana"/>
                      <w:b/>
                      <w:color w:val="FF0000"/>
                      <w:sz w:val="20"/>
                      <w:szCs w:val="20"/>
                    </w:rPr>
                    <w:t>2</w:t>
                  </w:r>
                </w:p>
              </w:tc>
              <w:tc>
                <w:tcPr>
                  <w:tcW w:w="236" w:type="dxa"/>
                  <w:vMerge/>
                  <w:tcBorders>
                    <w:left w:val="single" w:sz="18" w:space="0" w:color="7030A0"/>
                    <w:right w:val="single" w:sz="18" w:space="0" w:color="7030A0"/>
                  </w:tcBorders>
                </w:tcPr>
                <w:p w:rsidR="008F3982" w:rsidRDefault="008F3982" w:rsidP="00F82D9A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</w:p>
              </w:tc>
              <w:tc>
                <w:tcPr>
                  <w:tcW w:w="4608" w:type="dxa"/>
                  <w:tcBorders>
                    <w:top w:val="single" w:sz="18" w:space="0" w:color="7030A0"/>
                    <w:left w:val="single" w:sz="18" w:space="0" w:color="7030A0"/>
                    <w:bottom w:val="single" w:sz="18" w:space="0" w:color="7030A0"/>
                    <w:right w:val="single" w:sz="18" w:space="0" w:color="7030A0"/>
                  </w:tcBorders>
                </w:tcPr>
                <w:p w:rsidR="008F3982" w:rsidRPr="00623D5C" w:rsidRDefault="008F3982" w:rsidP="00F82D9A">
                  <w:pPr>
                    <w:rPr>
                      <w:rFonts w:ascii="Verdana" w:hAnsi="Verdana"/>
                      <w:sz w:val="20"/>
                      <w:szCs w:val="20"/>
                    </w:rPr>
                  </w:pPr>
                  <w:r w:rsidRPr="00623D5C">
                    <w:rPr>
                      <w:rFonts w:ascii="Verdana" w:hAnsi="Verdana"/>
                      <w:sz w:val="20"/>
                      <w:szCs w:val="20"/>
                    </w:rPr>
                    <w:t>pH değeri 7-14 arasındadır.</w:t>
                  </w:r>
                </w:p>
              </w:tc>
            </w:tr>
            <w:tr w:rsidR="008F3982" w:rsidTr="00F82D9A">
              <w:tc>
                <w:tcPr>
                  <w:tcW w:w="350" w:type="dxa"/>
                  <w:tcBorders>
                    <w:top w:val="single" w:sz="18" w:space="0" w:color="7030A0"/>
                    <w:left w:val="single" w:sz="18" w:space="0" w:color="7030A0"/>
                    <w:bottom w:val="single" w:sz="18" w:space="0" w:color="7030A0"/>
                    <w:right w:val="single" w:sz="18" w:space="0" w:color="7030A0"/>
                  </w:tcBorders>
                </w:tcPr>
                <w:p w:rsidR="008F3982" w:rsidRPr="00A045E5" w:rsidRDefault="00A045E5" w:rsidP="00F82D9A">
                  <w:pPr>
                    <w:rPr>
                      <w:rFonts w:ascii="Verdana" w:hAnsi="Verdana"/>
                      <w:b/>
                      <w:color w:val="FF0000"/>
                      <w:sz w:val="20"/>
                      <w:szCs w:val="20"/>
                    </w:rPr>
                  </w:pPr>
                  <w:r w:rsidRPr="00A045E5">
                    <w:rPr>
                      <w:rFonts w:ascii="Verdana" w:hAnsi="Verdana"/>
                      <w:b/>
                      <w:color w:val="FF0000"/>
                      <w:sz w:val="20"/>
                      <w:szCs w:val="20"/>
                    </w:rPr>
                    <w:t>1</w:t>
                  </w:r>
                </w:p>
              </w:tc>
              <w:tc>
                <w:tcPr>
                  <w:tcW w:w="236" w:type="dxa"/>
                  <w:vMerge/>
                  <w:tcBorders>
                    <w:left w:val="single" w:sz="18" w:space="0" w:color="7030A0"/>
                    <w:right w:val="single" w:sz="18" w:space="0" w:color="7030A0"/>
                  </w:tcBorders>
                </w:tcPr>
                <w:p w:rsidR="008F3982" w:rsidRDefault="008F3982" w:rsidP="00F82D9A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</w:p>
              </w:tc>
              <w:tc>
                <w:tcPr>
                  <w:tcW w:w="4608" w:type="dxa"/>
                  <w:tcBorders>
                    <w:top w:val="single" w:sz="18" w:space="0" w:color="7030A0"/>
                    <w:left w:val="single" w:sz="18" w:space="0" w:color="7030A0"/>
                    <w:bottom w:val="single" w:sz="18" w:space="0" w:color="7030A0"/>
                    <w:right w:val="single" w:sz="18" w:space="0" w:color="7030A0"/>
                  </w:tcBorders>
                </w:tcPr>
                <w:p w:rsidR="008F3982" w:rsidRPr="00623D5C" w:rsidRDefault="008F3982" w:rsidP="00F82D9A">
                  <w:pPr>
                    <w:rPr>
                      <w:rFonts w:ascii="Verdana" w:hAnsi="Verdana"/>
                      <w:sz w:val="20"/>
                      <w:szCs w:val="20"/>
                    </w:rPr>
                  </w:pPr>
                  <w:r w:rsidRPr="00623D5C">
                    <w:rPr>
                      <w:rFonts w:ascii="Verdana" w:hAnsi="Verdana"/>
                      <w:sz w:val="20"/>
                      <w:szCs w:val="20"/>
                    </w:rPr>
                    <w:t>Metil oranj ile kırmızı renk verir.</w:t>
                  </w:r>
                </w:p>
              </w:tc>
            </w:tr>
            <w:tr w:rsidR="008F3982" w:rsidTr="00F82D9A">
              <w:tc>
                <w:tcPr>
                  <w:tcW w:w="350" w:type="dxa"/>
                  <w:tcBorders>
                    <w:top w:val="single" w:sz="18" w:space="0" w:color="7030A0"/>
                    <w:left w:val="single" w:sz="18" w:space="0" w:color="7030A0"/>
                    <w:bottom w:val="single" w:sz="18" w:space="0" w:color="7030A0"/>
                    <w:right w:val="single" w:sz="18" w:space="0" w:color="7030A0"/>
                  </w:tcBorders>
                </w:tcPr>
                <w:p w:rsidR="008F3982" w:rsidRPr="00A045E5" w:rsidRDefault="00A045E5" w:rsidP="00F82D9A">
                  <w:pPr>
                    <w:rPr>
                      <w:rFonts w:ascii="Verdana" w:hAnsi="Verdana"/>
                      <w:b/>
                      <w:color w:val="FF0000"/>
                      <w:sz w:val="20"/>
                      <w:szCs w:val="20"/>
                    </w:rPr>
                  </w:pPr>
                  <w:r w:rsidRPr="00A045E5">
                    <w:rPr>
                      <w:rFonts w:ascii="Verdana" w:hAnsi="Verdana"/>
                      <w:b/>
                      <w:color w:val="FF0000"/>
                      <w:sz w:val="20"/>
                      <w:szCs w:val="20"/>
                    </w:rPr>
                    <w:t>2</w:t>
                  </w:r>
                </w:p>
              </w:tc>
              <w:tc>
                <w:tcPr>
                  <w:tcW w:w="236" w:type="dxa"/>
                  <w:vMerge/>
                  <w:tcBorders>
                    <w:left w:val="single" w:sz="18" w:space="0" w:color="7030A0"/>
                    <w:right w:val="single" w:sz="18" w:space="0" w:color="7030A0"/>
                  </w:tcBorders>
                </w:tcPr>
                <w:p w:rsidR="008F3982" w:rsidRDefault="008F3982" w:rsidP="00F82D9A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</w:p>
              </w:tc>
              <w:tc>
                <w:tcPr>
                  <w:tcW w:w="4608" w:type="dxa"/>
                  <w:tcBorders>
                    <w:top w:val="single" w:sz="18" w:space="0" w:color="7030A0"/>
                    <w:left w:val="single" w:sz="18" w:space="0" w:color="7030A0"/>
                    <w:bottom w:val="single" w:sz="18" w:space="0" w:color="7030A0"/>
                    <w:right w:val="single" w:sz="18" w:space="0" w:color="7030A0"/>
                  </w:tcBorders>
                </w:tcPr>
                <w:p w:rsidR="008F3982" w:rsidRPr="00623D5C" w:rsidRDefault="008F3982" w:rsidP="00F82D9A">
                  <w:pPr>
                    <w:rPr>
                      <w:rFonts w:ascii="Verdana" w:hAnsi="Verdana"/>
                      <w:sz w:val="20"/>
                      <w:szCs w:val="20"/>
                    </w:rPr>
                  </w:pPr>
                  <w:r w:rsidRPr="00623D5C">
                    <w:rPr>
                      <w:rFonts w:ascii="Verdana" w:hAnsi="Verdana"/>
                      <w:sz w:val="20"/>
                      <w:szCs w:val="20"/>
                    </w:rPr>
                    <w:t>Fenolflatein ile pembe renk verir.</w:t>
                  </w:r>
                </w:p>
              </w:tc>
            </w:tr>
            <w:tr w:rsidR="008F3982" w:rsidTr="00F82D9A">
              <w:tc>
                <w:tcPr>
                  <w:tcW w:w="350" w:type="dxa"/>
                  <w:tcBorders>
                    <w:top w:val="single" w:sz="18" w:space="0" w:color="7030A0"/>
                    <w:left w:val="single" w:sz="18" w:space="0" w:color="7030A0"/>
                    <w:bottom w:val="single" w:sz="18" w:space="0" w:color="7030A0"/>
                    <w:right w:val="single" w:sz="18" w:space="0" w:color="7030A0"/>
                  </w:tcBorders>
                </w:tcPr>
                <w:p w:rsidR="008F3982" w:rsidRPr="00A045E5" w:rsidRDefault="00A045E5" w:rsidP="00F82D9A">
                  <w:pPr>
                    <w:rPr>
                      <w:rFonts w:ascii="Verdana" w:hAnsi="Verdana"/>
                      <w:b/>
                      <w:color w:val="FF0000"/>
                      <w:sz w:val="20"/>
                      <w:szCs w:val="20"/>
                    </w:rPr>
                  </w:pPr>
                  <w:r w:rsidRPr="00A045E5">
                    <w:rPr>
                      <w:rFonts w:ascii="Verdana" w:hAnsi="Verdana"/>
                      <w:b/>
                      <w:color w:val="FF0000"/>
                      <w:sz w:val="20"/>
                      <w:szCs w:val="20"/>
                    </w:rPr>
                    <w:t>2</w:t>
                  </w:r>
                </w:p>
              </w:tc>
              <w:tc>
                <w:tcPr>
                  <w:tcW w:w="236" w:type="dxa"/>
                  <w:vMerge/>
                  <w:tcBorders>
                    <w:left w:val="single" w:sz="18" w:space="0" w:color="7030A0"/>
                    <w:bottom w:val="nil"/>
                    <w:right w:val="single" w:sz="18" w:space="0" w:color="7030A0"/>
                  </w:tcBorders>
                </w:tcPr>
                <w:p w:rsidR="008F3982" w:rsidRDefault="008F3982" w:rsidP="00F82D9A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</w:p>
              </w:tc>
              <w:tc>
                <w:tcPr>
                  <w:tcW w:w="4608" w:type="dxa"/>
                  <w:tcBorders>
                    <w:top w:val="single" w:sz="18" w:space="0" w:color="7030A0"/>
                    <w:left w:val="single" w:sz="18" w:space="0" w:color="7030A0"/>
                    <w:bottom w:val="single" w:sz="18" w:space="0" w:color="7030A0"/>
                    <w:right w:val="single" w:sz="18" w:space="0" w:color="7030A0"/>
                  </w:tcBorders>
                </w:tcPr>
                <w:p w:rsidR="008F3982" w:rsidRPr="00623D5C" w:rsidRDefault="008F3982" w:rsidP="00F82D9A">
                  <w:pPr>
                    <w:rPr>
                      <w:rFonts w:ascii="Verdana" w:hAnsi="Verdana"/>
                      <w:sz w:val="20"/>
                      <w:szCs w:val="20"/>
                    </w:rPr>
                  </w:pPr>
                  <w:r w:rsidRPr="00623D5C">
                    <w:rPr>
                      <w:rFonts w:ascii="Verdana" w:hAnsi="Verdana"/>
                      <w:sz w:val="20"/>
                      <w:szCs w:val="20"/>
                    </w:rPr>
                    <w:t xml:space="preserve">Bu özelliklere sahip maddelere kül ve diş macunu </w:t>
                  </w:r>
                  <w:r w:rsidR="00623D5C" w:rsidRPr="00623D5C">
                    <w:rPr>
                      <w:rFonts w:ascii="Verdana" w:hAnsi="Verdana"/>
                      <w:sz w:val="20"/>
                      <w:szCs w:val="20"/>
                    </w:rPr>
                    <w:t xml:space="preserve">örnek </w:t>
                  </w:r>
                  <w:r w:rsidRPr="00623D5C">
                    <w:rPr>
                      <w:rFonts w:ascii="Verdana" w:hAnsi="Verdana"/>
                      <w:sz w:val="20"/>
                      <w:szCs w:val="20"/>
                    </w:rPr>
                    <w:t>verilebilir.</w:t>
                  </w:r>
                </w:p>
              </w:tc>
            </w:tr>
          </w:tbl>
          <w:p w:rsidR="008F3982" w:rsidRDefault="008F3982" w:rsidP="008F3982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8F3982" w:rsidRDefault="008F3982" w:rsidP="008F3982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D1639C" w:rsidRDefault="00D1639C" w:rsidP="00951D0F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A045E5" w:rsidRDefault="00A045E5" w:rsidP="00951D0F">
            <w:pPr>
              <w:rPr>
                <w:rFonts w:ascii="Verdana" w:hAnsi="Verdana"/>
                <w:b/>
                <w:sz w:val="20"/>
                <w:szCs w:val="20"/>
              </w:rPr>
            </w:pPr>
            <w:bookmarkStart w:id="0" w:name="_GoBack"/>
            <w:bookmarkEnd w:id="0"/>
          </w:p>
          <w:p w:rsidR="00D1639C" w:rsidRDefault="00691F2C" w:rsidP="00951D0F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lastRenderedPageBreak/>
              <w:t>Aşağıdaki soruların cevaplarını işaretleyiniz.</w:t>
            </w:r>
          </w:p>
          <w:p w:rsidR="0062478E" w:rsidRDefault="00623D5C" w:rsidP="00951D0F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t>(4x3p)</w:t>
            </w:r>
          </w:p>
          <w:p w:rsidR="00691F2C" w:rsidRDefault="00691F2C" w:rsidP="00951D0F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t>1.</w:t>
            </w:r>
          </w:p>
          <w:p w:rsidR="00691F2C" w:rsidRDefault="00691F2C" w:rsidP="00951D0F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noProof/>
                <w:sz w:val="20"/>
                <w:szCs w:val="20"/>
                <w:lang w:eastAsia="tr-TR"/>
              </w:rPr>
              <w:drawing>
                <wp:inline distT="0" distB="0" distL="0" distR="0" wp14:anchorId="5F53565E" wp14:editId="1B252FCA">
                  <wp:extent cx="3228975" cy="1895475"/>
                  <wp:effectExtent l="0" t="0" r="9525" b="9525"/>
                  <wp:docPr id="14" name="Resim 14" descr="E:\Masaüstü\en-guzel-ayi-duvar-kagitlari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" descr="E:\Masaüstü\en-guzel-ayi-duvar-kagitlari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40591" cy="190229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1639C" w:rsidRPr="00691F2C" w:rsidRDefault="00691F2C" w:rsidP="00951D0F">
            <w:pPr>
              <w:rPr>
                <w:rFonts w:ascii="Verdana" w:hAnsi="Verdana"/>
                <w:sz w:val="20"/>
                <w:szCs w:val="20"/>
              </w:rPr>
            </w:pPr>
            <w:r w:rsidRPr="00691F2C">
              <w:rPr>
                <w:rFonts w:ascii="Verdana" w:hAnsi="Verdana"/>
                <w:sz w:val="20"/>
                <w:szCs w:val="20"/>
              </w:rPr>
              <w:t>Yukarıda farklı ortamlarda yaşayan ayıların fotoğrafları verilmiştir.</w:t>
            </w:r>
          </w:p>
          <w:p w:rsidR="00691F2C" w:rsidRDefault="00691F2C" w:rsidP="00951D0F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t xml:space="preserve">Buna göre aşağıdaki özelliklerden hangileri bu ayıların bulundukları ortamlarda yaşamasını </w:t>
            </w:r>
            <w:r w:rsidR="00AB51B2">
              <w:rPr>
                <w:rFonts w:ascii="Verdana" w:hAnsi="Verdana"/>
                <w:b/>
                <w:sz w:val="20"/>
                <w:szCs w:val="20"/>
              </w:rPr>
              <w:t>kolaylaştıran özelliklerdendir?</w:t>
            </w:r>
          </w:p>
          <w:p w:rsidR="00D1639C" w:rsidRPr="00691F2C" w:rsidRDefault="00691F2C" w:rsidP="00951D0F">
            <w:pPr>
              <w:rPr>
                <w:rFonts w:ascii="Verdana" w:hAnsi="Verdana"/>
                <w:sz w:val="20"/>
                <w:szCs w:val="20"/>
              </w:rPr>
            </w:pPr>
            <w:r w:rsidRPr="00691F2C">
              <w:rPr>
                <w:rFonts w:ascii="Verdana" w:hAnsi="Verdana"/>
                <w:sz w:val="20"/>
                <w:szCs w:val="20"/>
              </w:rPr>
              <w:t>1. Kürk rengi</w:t>
            </w:r>
          </w:p>
          <w:p w:rsidR="00691F2C" w:rsidRPr="00691F2C" w:rsidRDefault="00691F2C" w:rsidP="00951D0F">
            <w:pPr>
              <w:rPr>
                <w:rFonts w:ascii="Verdana" w:hAnsi="Verdana"/>
                <w:sz w:val="20"/>
                <w:szCs w:val="20"/>
              </w:rPr>
            </w:pPr>
            <w:r w:rsidRPr="00691F2C">
              <w:rPr>
                <w:rFonts w:ascii="Verdana" w:hAnsi="Verdana"/>
                <w:sz w:val="20"/>
                <w:szCs w:val="20"/>
              </w:rPr>
              <w:t xml:space="preserve">2. </w:t>
            </w:r>
            <w:r>
              <w:rPr>
                <w:rFonts w:ascii="Verdana" w:hAnsi="Verdana"/>
                <w:sz w:val="20"/>
                <w:szCs w:val="20"/>
              </w:rPr>
              <w:t>Üreme şekli</w:t>
            </w:r>
          </w:p>
          <w:p w:rsidR="00691F2C" w:rsidRPr="00691F2C" w:rsidRDefault="00691F2C" w:rsidP="00951D0F">
            <w:pPr>
              <w:rPr>
                <w:rFonts w:ascii="Verdana" w:hAnsi="Verdana"/>
                <w:sz w:val="20"/>
                <w:szCs w:val="20"/>
              </w:rPr>
            </w:pPr>
            <w:r w:rsidRPr="00691F2C">
              <w:rPr>
                <w:rFonts w:ascii="Verdana" w:hAnsi="Verdana"/>
                <w:sz w:val="20"/>
                <w:szCs w:val="20"/>
              </w:rPr>
              <w:t>3. Yağ tabakası kalınlığı</w:t>
            </w:r>
          </w:p>
          <w:p w:rsidR="00691F2C" w:rsidRPr="00691F2C" w:rsidRDefault="00691F2C" w:rsidP="00951D0F">
            <w:pPr>
              <w:rPr>
                <w:rFonts w:ascii="Verdana" w:hAnsi="Verdana"/>
                <w:sz w:val="20"/>
                <w:szCs w:val="20"/>
              </w:rPr>
            </w:pPr>
            <w:r w:rsidRPr="00691F2C">
              <w:rPr>
                <w:rFonts w:ascii="Verdana" w:hAnsi="Verdana"/>
                <w:sz w:val="20"/>
                <w:szCs w:val="20"/>
              </w:rPr>
              <w:t>4. Pençe şekli</w:t>
            </w:r>
          </w:p>
          <w:p w:rsidR="00D1639C" w:rsidRPr="00691F2C" w:rsidRDefault="00691F2C" w:rsidP="00951D0F">
            <w:pPr>
              <w:rPr>
                <w:rFonts w:ascii="Verdana" w:hAnsi="Verdana"/>
                <w:sz w:val="20"/>
                <w:szCs w:val="20"/>
              </w:rPr>
            </w:pPr>
            <w:r w:rsidRPr="00691F2C">
              <w:rPr>
                <w:rFonts w:ascii="Verdana" w:hAnsi="Verdana"/>
                <w:sz w:val="20"/>
                <w:szCs w:val="20"/>
              </w:rPr>
              <w:t xml:space="preserve">A) </w:t>
            </w:r>
            <w:proofErr w:type="gramStart"/>
            <w:r w:rsidRPr="00691F2C">
              <w:rPr>
                <w:rFonts w:ascii="Verdana" w:hAnsi="Verdana"/>
                <w:sz w:val="20"/>
                <w:szCs w:val="20"/>
              </w:rPr>
              <w:t>1,2,3</w:t>
            </w:r>
            <w:proofErr w:type="gramEnd"/>
            <w:r w:rsidRPr="00691F2C">
              <w:rPr>
                <w:rFonts w:ascii="Verdana" w:hAnsi="Verdana"/>
                <w:sz w:val="20"/>
                <w:szCs w:val="20"/>
              </w:rPr>
              <w:t xml:space="preserve">     </w:t>
            </w:r>
            <w:r>
              <w:rPr>
                <w:rFonts w:ascii="Verdana" w:hAnsi="Verdana"/>
                <w:sz w:val="20"/>
                <w:szCs w:val="20"/>
              </w:rPr>
              <w:t xml:space="preserve">         </w:t>
            </w:r>
            <w:r w:rsidRPr="00691F2C">
              <w:rPr>
                <w:rFonts w:ascii="Verdana" w:hAnsi="Verdana"/>
                <w:sz w:val="20"/>
                <w:szCs w:val="20"/>
              </w:rPr>
              <w:t xml:space="preserve">      </w:t>
            </w:r>
            <w:r w:rsidRPr="00A045E5">
              <w:rPr>
                <w:rFonts w:ascii="Verdana" w:hAnsi="Verdana"/>
                <w:color w:val="FF0000"/>
                <w:sz w:val="20"/>
                <w:szCs w:val="20"/>
              </w:rPr>
              <w:t xml:space="preserve">B) </w:t>
            </w:r>
            <w:r w:rsidRPr="00691F2C">
              <w:rPr>
                <w:rFonts w:ascii="Verdana" w:hAnsi="Verdana"/>
                <w:sz w:val="20"/>
                <w:szCs w:val="20"/>
              </w:rPr>
              <w:t>1,3,4</w:t>
            </w:r>
          </w:p>
          <w:p w:rsidR="00691F2C" w:rsidRDefault="00691F2C" w:rsidP="00951D0F">
            <w:pPr>
              <w:rPr>
                <w:rFonts w:ascii="Verdana" w:hAnsi="Verdana"/>
                <w:sz w:val="20"/>
                <w:szCs w:val="20"/>
              </w:rPr>
            </w:pPr>
            <w:r w:rsidRPr="00691F2C">
              <w:rPr>
                <w:rFonts w:ascii="Verdana" w:hAnsi="Verdana"/>
                <w:sz w:val="20"/>
                <w:szCs w:val="20"/>
              </w:rPr>
              <w:t xml:space="preserve">C) </w:t>
            </w:r>
            <w:proofErr w:type="gramStart"/>
            <w:r w:rsidRPr="00691F2C">
              <w:rPr>
                <w:rFonts w:ascii="Verdana" w:hAnsi="Verdana"/>
                <w:sz w:val="20"/>
                <w:szCs w:val="20"/>
              </w:rPr>
              <w:t>2,3,4</w:t>
            </w:r>
            <w:proofErr w:type="gramEnd"/>
            <w:r w:rsidRPr="00691F2C">
              <w:rPr>
                <w:rFonts w:ascii="Verdana" w:hAnsi="Verdana"/>
                <w:sz w:val="20"/>
                <w:szCs w:val="20"/>
              </w:rPr>
              <w:t xml:space="preserve">       </w:t>
            </w:r>
            <w:r>
              <w:rPr>
                <w:rFonts w:ascii="Verdana" w:hAnsi="Verdana"/>
                <w:sz w:val="20"/>
                <w:szCs w:val="20"/>
              </w:rPr>
              <w:t xml:space="preserve">             </w:t>
            </w:r>
            <w:r w:rsidRPr="00691F2C">
              <w:rPr>
                <w:rFonts w:ascii="Verdana" w:hAnsi="Verdana"/>
                <w:sz w:val="20"/>
                <w:szCs w:val="20"/>
              </w:rPr>
              <w:t>D) 1,2,3,4</w:t>
            </w:r>
          </w:p>
          <w:p w:rsidR="00623D5C" w:rsidRDefault="00623D5C" w:rsidP="00951D0F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D1639C" w:rsidRDefault="00567914" w:rsidP="00951D0F">
            <w:pPr>
              <w:rPr>
                <w:rFonts w:ascii="Verdana" w:hAnsi="Verdana"/>
                <w:b/>
                <w:sz w:val="20"/>
                <w:szCs w:val="20"/>
              </w:rPr>
            </w:pPr>
            <w:r w:rsidRPr="0014690C">
              <w:rPr>
                <w:rFonts w:ascii="Verdana" w:hAnsi="Verdana"/>
                <w:b/>
                <w:sz w:val="20"/>
                <w:szCs w:val="20"/>
              </w:rPr>
              <w:t>2.</w:t>
            </w:r>
          </w:p>
          <w:p w:rsidR="00623D5C" w:rsidRDefault="00623D5C" w:rsidP="00623D5C">
            <w:pPr>
              <w:jc w:val="center"/>
            </w:pPr>
            <w:r>
              <w:object w:dxaOrig="4680" w:dyaOrig="3015">
                <v:shape id="_x0000_i1029" type="#_x0000_t75" style="width:213pt;height:117pt" o:ole="">
                  <v:imagedata r:id="rId21" o:title=""/>
                </v:shape>
                <o:OLEObject Type="Embed" ProgID="PBrush" ShapeID="_x0000_i1029" DrawAspect="Content" ObjectID="_1489262929" r:id="rId22"/>
              </w:object>
            </w:r>
          </w:p>
          <w:p w:rsidR="00623D5C" w:rsidRDefault="00623D5C" w:rsidP="00623D5C">
            <w:pPr>
              <w:jc w:val="both"/>
            </w:pPr>
            <w:r>
              <w:object w:dxaOrig="3705" w:dyaOrig="3540">
                <v:shape id="_x0000_i1030" type="#_x0000_t75" style="width:124.5pt;height:128.25pt" o:ole="">
                  <v:imagedata r:id="rId23" o:title=""/>
                </v:shape>
                <o:OLEObject Type="Embed" ProgID="PBrush" ShapeID="_x0000_i1030" DrawAspect="Content" ObjectID="_1489262930" r:id="rId24"/>
              </w:object>
            </w:r>
            <w:r>
              <w:t xml:space="preserve"> </w:t>
            </w:r>
            <w:r>
              <w:object w:dxaOrig="3735" w:dyaOrig="3585">
                <v:shape id="_x0000_i1031" type="#_x0000_t75" style="width:124.5pt;height:128.25pt" o:ole="">
                  <v:imagedata r:id="rId25" o:title=""/>
                </v:shape>
                <o:OLEObject Type="Embed" ProgID="PBrush" ShapeID="_x0000_i1031" DrawAspect="Content" ObjectID="_1489262931" r:id="rId26"/>
              </w:object>
            </w:r>
          </w:p>
          <w:p w:rsidR="00623D5C" w:rsidRPr="00FE2989" w:rsidRDefault="00623D5C" w:rsidP="00623D5C">
            <w:pPr>
              <w:rPr>
                <w:rFonts w:ascii="Verdana" w:hAnsi="Verdana"/>
                <w:sz w:val="20"/>
                <w:szCs w:val="20"/>
              </w:rPr>
            </w:pPr>
            <w:r w:rsidRPr="00FE2989">
              <w:rPr>
                <w:rFonts w:ascii="Verdana" w:hAnsi="Verdana"/>
                <w:sz w:val="20"/>
                <w:szCs w:val="20"/>
              </w:rPr>
              <w:t>Radyodan yayılan ses dalgaları X ve Y noktalarında yukarıdaki gibi oluşuyor.</w:t>
            </w:r>
          </w:p>
          <w:p w:rsidR="00623D5C" w:rsidRDefault="00623D5C" w:rsidP="00623D5C">
            <w:pPr>
              <w:rPr>
                <w:rFonts w:ascii="Verdana" w:hAnsi="Verdana"/>
                <w:b/>
                <w:sz w:val="20"/>
                <w:szCs w:val="20"/>
              </w:rPr>
            </w:pPr>
            <w:r w:rsidRPr="00FE2989">
              <w:rPr>
                <w:rFonts w:ascii="Verdana" w:hAnsi="Verdana"/>
                <w:b/>
                <w:sz w:val="20"/>
                <w:szCs w:val="20"/>
              </w:rPr>
              <w:t>Buna göre resimdeki numaralandırılmış yerlerden hangileri X ve Y noktaları olabilir?</w:t>
            </w:r>
          </w:p>
          <w:p w:rsidR="00623D5C" w:rsidRDefault="00623D5C" w:rsidP="00623D5C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t xml:space="preserve">            </w:t>
            </w:r>
            <w:r w:rsidRPr="00FE2989">
              <w:rPr>
                <w:rFonts w:ascii="Verdana" w:hAnsi="Verdana"/>
                <w:b/>
                <w:sz w:val="20"/>
                <w:szCs w:val="20"/>
                <w:u w:val="single"/>
              </w:rPr>
              <w:t>X</w:t>
            </w:r>
            <w:r>
              <w:rPr>
                <w:rFonts w:ascii="Verdana" w:hAnsi="Verdana"/>
                <w:b/>
                <w:sz w:val="20"/>
                <w:szCs w:val="20"/>
              </w:rPr>
              <w:t xml:space="preserve">             </w:t>
            </w:r>
            <w:r w:rsidRPr="00FE2989">
              <w:rPr>
                <w:rFonts w:ascii="Verdana" w:hAnsi="Verdana"/>
                <w:b/>
                <w:sz w:val="20"/>
                <w:szCs w:val="20"/>
                <w:u w:val="single"/>
              </w:rPr>
              <w:t>Y</w:t>
            </w:r>
          </w:p>
          <w:p w:rsidR="00623D5C" w:rsidRPr="00FE2989" w:rsidRDefault="00623D5C" w:rsidP="00623D5C">
            <w:pPr>
              <w:rPr>
                <w:rFonts w:ascii="Verdana" w:hAnsi="Verdana"/>
                <w:sz w:val="20"/>
                <w:szCs w:val="20"/>
              </w:rPr>
            </w:pPr>
            <w:r w:rsidRPr="00FE2989">
              <w:rPr>
                <w:rFonts w:ascii="Verdana" w:hAnsi="Verdana"/>
                <w:sz w:val="20"/>
                <w:szCs w:val="20"/>
              </w:rPr>
              <w:t xml:space="preserve">A)   </w:t>
            </w:r>
            <w:r>
              <w:rPr>
                <w:rFonts w:ascii="Verdana" w:hAnsi="Verdana"/>
                <w:sz w:val="20"/>
                <w:szCs w:val="20"/>
              </w:rPr>
              <w:t xml:space="preserve">    </w:t>
            </w:r>
            <w:r w:rsidRPr="00FE2989">
              <w:rPr>
                <w:rFonts w:ascii="Verdana" w:hAnsi="Verdana"/>
                <w:sz w:val="20"/>
                <w:szCs w:val="20"/>
              </w:rPr>
              <w:t xml:space="preserve">  </w:t>
            </w:r>
            <w:proofErr w:type="gramStart"/>
            <w:r w:rsidRPr="00FE2989">
              <w:rPr>
                <w:rFonts w:ascii="Verdana" w:hAnsi="Verdana"/>
                <w:sz w:val="20"/>
                <w:szCs w:val="20"/>
              </w:rPr>
              <w:t xml:space="preserve">1 </w:t>
            </w:r>
            <w:r>
              <w:rPr>
                <w:rFonts w:ascii="Verdana" w:hAnsi="Verdana"/>
                <w:sz w:val="20"/>
                <w:szCs w:val="20"/>
              </w:rPr>
              <w:t xml:space="preserve">           </w:t>
            </w:r>
            <w:r w:rsidRPr="00FE2989">
              <w:rPr>
                <w:rFonts w:ascii="Verdana" w:hAnsi="Verdana"/>
                <w:sz w:val="20"/>
                <w:szCs w:val="20"/>
              </w:rPr>
              <w:t>2</w:t>
            </w:r>
            <w:proofErr w:type="gramEnd"/>
          </w:p>
          <w:p w:rsidR="00623D5C" w:rsidRPr="00FE2989" w:rsidRDefault="00623D5C" w:rsidP="00623D5C">
            <w:pPr>
              <w:rPr>
                <w:rFonts w:ascii="Verdana" w:hAnsi="Verdana"/>
                <w:sz w:val="20"/>
                <w:szCs w:val="20"/>
              </w:rPr>
            </w:pPr>
            <w:r w:rsidRPr="00FE2989">
              <w:rPr>
                <w:rFonts w:ascii="Verdana" w:hAnsi="Verdana"/>
                <w:sz w:val="20"/>
                <w:szCs w:val="20"/>
              </w:rPr>
              <w:t xml:space="preserve">B)  </w:t>
            </w:r>
            <w:r>
              <w:rPr>
                <w:rFonts w:ascii="Verdana" w:hAnsi="Verdana"/>
                <w:sz w:val="20"/>
                <w:szCs w:val="20"/>
              </w:rPr>
              <w:t xml:space="preserve">       </w:t>
            </w:r>
            <w:proofErr w:type="gramStart"/>
            <w:r w:rsidRPr="00FE2989">
              <w:rPr>
                <w:rFonts w:ascii="Verdana" w:hAnsi="Verdana"/>
                <w:sz w:val="20"/>
                <w:szCs w:val="20"/>
              </w:rPr>
              <w:t xml:space="preserve">3 </w:t>
            </w:r>
            <w:r>
              <w:rPr>
                <w:rFonts w:ascii="Verdana" w:hAnsi="Verdana"/>
                <w:sz w:val="20"/>
                <w:szCs w:val="20"/>
              </w:rPr>
              <w:t xml:space="preserve">           </w:t>
            </w:r>
            <w:r w:rsidRPr="00FE2989">
              <w:rPr>
                <w:rFonts w:ascii="Verdana" w:hAnsi="Verdana"/>
                <w:sz w:val="20"/>
                <w:szCs w:val="20"/>
              </w:rPr>
              <w:t>4</w:t>
            </w:r>
            <w:proofErr w:type="gramEnd"/>
          </w:p>
          <w:p w:rsidR="00623D5C" w:rsidRPr="00FE2989" w:rsidRDefault="00623D5C" w:rsidP="00623D5C">
            <w:pPr>
              <w:rPr>
                <w:rFonts w:ascii="Verdana" w:hAnsi="Verdana"/>
                <w:sz w:val="20"/>
                <w:szCs w:val="20"/>
              </w:rPr>
            </w:pPr>
            <w:r w:rsidRPr="00FE2989">
              <w:rPr>
                <w:rFonts w:ascii="Verdana" w:hAnsi="Verdana"/>
                <w:sz w:val="20"/>
                <w:szCs w:val="20"/>
              </w:rPr>
              <w:t xml:space="preserve">C)   </w:t>
            </w:r>
            <w:r>
              <w:rPr>
                <w:rFonts w:ascii="Verdana" w:hAnsi="Verdana"/>
                <w:sz w:val="20"/>
                <w:szCs w:val="20"/>
              </w:rPr>
              <w:t xml:space="preserve">      </w:t>
            </w:r>
            <w:proofErr w:type="gramStart"/>
            <w:r w:rsidRPr="00FE2989">
              <w:rPr>
                <w:rFonts w:ascii="Verdana" w:hAnsi="Verdana"/>
                <w:sz w:val="20"/>
                <w:szCs w:val="20"/>
              </w:rPr>
              <w:t xml:space="preserve">1  </w:t>
            </w:r>
            <w:r>
              <w:rPr>
                <w:rFonts w:ascii="Verdana" w:hAnsi="Verdana"/>
                <w:sz w:val="20"/>
                <w:szCs w:val="20"/>
              </w:rPr>
              <w:t xml:space="preserve">          </w:t>
            </w:r>
            <w:r w:rsidRPr="00FE2989">
              <w:rPr>
                <w:rFonts w:ascii="Verdana" w:hAnsi="Verdana"/>
                <w:sz w:val="20"/>
                <w:szCs w:val="20"/>
              </w:rPr>
              <w:t>3</w:t>
            </w:r>
            <w:proofErr w:type="gramEnd"/>
          </w:p>
          <w:p w:rsidR="00623D5C" w:rsidRDefault="00623D5C" w:rsidP="00623D5C">
            <w:pPr>
              <w:rPr>
                <w:rFonts w:ascii="Verdana" w:hAnsi="Verdana"/>
                <w:sz w:val="20"/>
                <w:szCs w:val="20"/>
              </w:rPr>
            </w:pPr>
            <w:r w:rsidRPr="00A045E5">
              <w:rPr>
                <w:rFonts w:ascii="Verdana" w:hAnsi="Verdana"/>
                <w:color w:val="FF0000"/>
                <w:sz w:val="20"/>
                <w:szCs w:val="20"/>
              </w:rPr>
              <w:t xml:space="preserve">D)         </w:t>
            </w:r>
            <w:proofErr w:type="gramStart"/>
            <w:r w:rsidRPr="00FE2989">
              <w:rPr>
                <w:rFonts w:ascii="Verdana" w:hAnsi="Verdana"/>
                <w:sz w:val="20"/>
                <w:szCs w:val="20"/>
              </w:rPr>
              <w:t xml:space="preserve">4    </w:t>
            </w:r>
            <w:r>
              <w:rPr>
                <w:rFonts w:ascii="Verdana" w:hAnsi="Verdana"/>
                <w:sz w:val="20"/>
                <w:szCs w:val="20"/>
              </w:rPr>
              <w:t xml:space="preserve">      </w:t>
            </w:r>
            <w:r w:rsidRPr="00FE2989">
              <w:rPr>
                <w:rFonts w:ascii="Verdana" w:hAnsi="Verdana"/>
                <w:sz w:val="20"/>
                <w:szCs w:val="20"/>
              </w:rPr>
              <w:t xml:space="preserve">  3</w:t>
            </w:r>
            <w:proofErr w:type="gramEnd"/>
          </w:p>
          <w:p w:rsidR="00623D5C" w:rsidRPr="0014690C" w:rsidRDefault="00623D5C" w:rsidP="00951D0F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AB51B2" w:rsidRDefault="00AB51B2" w:rsidP="00951D0F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D1639C" w:rsidRDefault="00D1639C" w:rsidP="008F3982">
            <w:pPr>
              <w:rPr>
                <w:rFonts w:ascii="Verdana" w:hAnsi="Verdana"/>
                <w:b/>
                <w:sz w:val="20"/>
                <w:szCs w:val="20"/>
              </w:rPr>
            </w:pPr>
          </w:p>
        </w:tc>
        <w:tc>
          <w:tcPr>
            <w:tcW w:w="5456" w:type="dxa"/>
            <w:tcBorders>
              <w:top w:val="single" w:sz="24" w:space="0" w:color="000000" w:themeColor="text1"/>
              <w:left w:val="single" w:sz="18" w:space="0" w:color="000000" w:themeColor="text1"/>
              <w:bottom w:val="single" w:sz="24" w:space="0" w:color="000000" w:themeColor="text1"/>
              <w:right w:val="single" w:sz="24" w:space="0" w:color="000000" w:themeColor="text1"/>
            </w:tcBorders>
          </w:tcPr>
          <w:p w:rsidR="00DE11E9" w:rsidRPr="009603CC" w:rsidRDefault="00DE11E9" w:rsidP="00DE11E9">
            <w:pPr>
              <w:rPr>
                <w:rFonts w:ascii="Verdana" w:hAnsi="Verdana"/>
                <w:sz w:val="20"/>
                <w:szCs w:val="20"/>
              </w:rPr>
            </w:pPr>
            <w:r w:rsidRPr="009603CC">
              <w:rPr>
                <w:rFonts w:ascii="Verdana" w:hAnsi="Verdana"/>
                <w:sz w:val="20"/>
                <w:szCs w:val="20"/>
              </w:rPr>
              <w:lastRenderedPageBreak/>
              <w:t>Aşağıda</w:t>
            </w:r>
            <w:r>
              <w:rPr>
                <w:rFonts w:ascii="Verdana" w:hAnsi="Verdana"/>
                <w:sz w:val="20"/>
                <w:szCs w:val="20"/>
              </w:rPr>
              <w:t>ki etkinliklerde</w:t>
            </w:r>
            <w:r w:rsidRPr="009603CC">
              <w:rPr>
                <w:rFonts w:ascii="Verdana" w:hAnsi="Verdana"/>
                <w:sz w:val="20"/>
                <w:szCs w:val="20"/>
              </w:rPr>
              <w:t xml:space="preserve"> asit yada </w:t>
            </w:r>
            <w:proofErr w:type="gramStart"/>
            <w:r w:rsidRPr="009603CC">
              <w:rPr>
                <w:rFonts w:ascii="Verdana" w:hAnsi="Verdana"/>
                <w:sz w:val="20"/>
                <w:szCs w:val="20"/>
              </w:rPr>
              <w:t>baz</w:t>
            </w:r>
            <w:proofErr w:type="gramEnd"/>
            <w:r w:rsidRPr="009603CC">
              <w:rPr>
                <w:rFonts w:ascii="Verdana" w:hAnsi="Verdana"/>
                <w:sz w:val="20"/>
                <w:szCs w:val="20"/>
              </w:rPr>
              <w:t xml:space="preserve"> olan bir çözelt</w:t>
            </w:r>
            <w:r w:rsidR="00623D5C">
              <w:rPr>
                <w:rFonts w:ascii="Verdana" w:hAnsi="Verdana"/>
                <w:sz w:val="20"/>
                <w:szCs w:val="20"/>
              </w:rPr>
              <w:t>iye turnusol kağıdı batırılıyor ve turnusol kağıdında oluşan renk değişimi veriliyor.</w:t>
            </w:r>
          </w:p>
          <w:p w:rsidR="00DE11E9" w:rsidRDefault="00DE11E9" w:rsidP="00DE11E9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t xml:space="preserve"> Buna göre maddenin özelliği verilen etkinliklerde turnusol kâğıdının başlangıçtaki rengini, turnusol kâğıdının rengi verilen etkinliklerde çözeltinin türünü noktalı yere yazınız.</w:t>
            </w:r>
            <w:r w:rsidR="00623D5C">
              <w:rPr>
                <w:rFonts w:ascii="Verdana" w:hAnsi="Verdana"/>
                <w:b/>
                <w:sz w:val="20"/>
                <w:szCs w:val="20"/>
              </w:rPr>
              <w:t xml:space="preserve"> (5x2p)</w:t>
            </w:r>
          </w:p>
          <w:p w:rsidR="00590663" w:rsidRDefault="00A045E5" w:rsidP="00DE11E9">
            <w:r>
              <w:object w:dxaOrig="5070" w:dyaOrig="3585">
                <v:shape id="_x0000_i1032" type="#_x0000_t75" style="width:249.75pt;height:129pt" o:ole="">
                  <v:imagedata r:id="rId27" o:title=""/>
                </v:shape>
                <o:OLEObject Type="Embed" ProgID="PBrush" ShapeID="_x0000_i1032" DrawAspect="Content" ObjectID="_1489262932" r:id="rId28"/>
              </w:object>
            </w:r>
          </w:p>
          <w:p w:rsidR="00590663" w:rsidRDefault="00A045E5" w:rsidP="00DE11E9">
            <w:r>
              <w:object w:dxaOrig="5070" w:dyaOrig="7215">
                <v:shape id="_x0000_i1033" type="#_x0000_t75" style="width:253.5pt;height:273.75pt" o:ole="">
                  <v:imagedata r:id="rId29" o:title=""/>
                </v:shape>
                <o:OLEObject Type="Embed" ProgID="PBrush" ShapeID="_x0000_i1033" DrawAspect="Content" ObjectID="_1489262933" r:id="rId30"/>
              </w:object>
            </w:r>
          </w:p>
          <w:p w:rsidR="00590663" w:rsidRDefault="00A045E5" w:rsidP="00DE11E9">
            <w:r>
              <w:object w:dxaOrig="5100" w:dyaOrig="7260">
                <v:shape id="_x0000_i1034" type="#_x0000_t75" style="width:255pt;height:239.25pt" o:ole="">
                  <v:imagedata r:id="rId31" o:title=""/>
                </v:shape>
                <o:OLEObject Type="Embed" ProgID="PBrush" ShapeID="_x0000_i1034" DrawAspect="Content" ObjectID="_1489262934" r:id="rId32"/>
              </w:object>
            </w:r>
          </w:p>
          <w:p w:rsidR="00DB44F5" w:rsidRPr="00F76501" w:rsidRDefault="001D3FD1" w:rsidP="00951D0F">
            <w:pPr>
              <w:rPr>
                <w:rFonts w:ascii="Verdana" w:hAnsi="Verdana"/>
                <w:sz w:val="20"/>
                <w:szCs w:val="20"/>
              </w:rPr>
            </w:pPr>
            <w:r w:rsidRPr="001D3FD1">
              <w:rPr>
                <w:rFonts w:ascii="Verdana" w:hAnsi="Verdana"/>
                <w:sz w:val="20"/>
                <w:szCs w:val="20"/>
              </w:rPr>
              <w:lastRenderedPageBreak/>
              <w:t>Aşağıdaki grafikte numaralandırılmış seslerin frekans ve genlikleri verilmiştir.</w:t>
            </w:r>
            <w:r w:rsidR="00F76501">
              <w:rPr>
                <w:rFonts w:ascii="Verdana" w:hAnsi="Verdana"/>
                <w:sz w:val="20"/>
                <w:szCs w:val="20"/>
              </w:rPr>
              <w:t xml:space="preserve"> </w:t>
            </w:r>
            <w:r>
              <w:rPr>
                <w:rFonts w:ascii="Verdana" w:hAnsi="Verdana"/>
                <w:b/>
                <w:sz w:val="20"/>
                <w:szCs w:val="20"/>
              </w:rPr>
              <w:t>Buna göre grafikte numaralandırılmış sesleri oluşturabilecek diyapazonlarla eşleştiriniz.</w:t>
            </w:r>
            <w:r w:rsidR="00623D5C">
              <w:rPr>
                <w:rFonts w:ascii="Verdana" w:hAnsi="Verdana"/>
                <w:b/>
                <w:sz w:val="20"/>
                <w:szCs w:val="20"/>
              </w:rPr>
              <w:t xml:space="preserve"> (4x2p)</w:t>
            </w:r>
          </w:p>
          <w:p w:rsidR="001D3FD1" w:rsidRDefault="001D3FD1" w:rsidP="00951D0F">
            <w:pPr>
              <w:jc w:val="center"/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noProof/>
                <w:sz w:val="20"/>
                <w:szCs w:val="20"/>
                <w:lang w:eastAsia="tr-TR"/>
              </w:rPr>
              <w:drawing>
                <wp:inline distT="0" distB="0" distL="0" distR="0" wp14:anchorId="7C834E7B" wp14:editId="5466B5F9">
                  <wp:extent cx="3181350" cy="2000250"/>
                  <wp:effectExtent l="0" t="0" r="0" b="0"/>
                  <wp:docPr id="3" name="Resim 3" descr="E:\Masaüstü\diyapozon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3" descr="E:\Masaüstü\diyapozon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81350" cy="2000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D3FD1" w:rsidRDefault="001D3FD1" w:rsidP="00951D0F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1D3FD1" w:rsidRDefault="001D3FD1" w:rsidP="00951D0F">
            <w:pPr>
              <w:jc w:val="center"/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noProof/>
                <w:sz w:val="20"/>
                <w:szCs w:val="20"/>
                <w:lang w:eastAsia="tr-TR"/>
              </w:rPr>
              <w:drawing>
                <wp:inline distT="0" distB="0" distL="0" distR="0" wp14:anchorId="036003E0" wp14:editId="158169DE">
                  <wp:extent cx="2695575" cy="2171699"/>
                  <wp:effectExtent l="0" t="0" r="0" b="635"/>
                  <wp:docPr id="4" name="Resim 4" descr="E:\Masaüstü\diyapozon - Kopya (2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4" descr="E:\Masaüstü\diyapozon - Kopya (2)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99244" cy="21746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D3FD1" w:rsidRDefault="001D3FD1" w:rsidP="00951D0F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F76501" w:rsidRDefault="00A045E5" w:rsidP="00F76501">
            <w:pPr>
              <w:jc w:val="center"/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noProof/>
                <w:sz w:val="20"/>
                <w:szCs w:val="20"/>
                <w:lang w:eastAsia="tr-TR"/>
              </w:rPr>
              <w:drawing>
                <wp:inline distT="0" distB="0" distL="0" distR="0">
                  <wp:extent cx="2733675" cy="704850"/>
                  <wp:effectExtent l="0" t="0" r="9525" b="0"/>
                  <wp:docPr id="1" name="Resim 1" descr="E:\Masaüstü\diyapozon - Kopya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 descr="E:\Masaüstü\diyapozon - Kopya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33579" cy="704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76501" w:rsidRDefault="00F76501" w:rsidP="00F76501">
            <w:pPr>
              <w:jc w:val="center"/>
              <w:rPr>
                <w:rFonts w:ascii="Verdana" w:hAnsi="Verdana"/>
                <w:b/>
                <w:sz w:val="20"/>
                <w:szCs w:val="20"/>
              </w:rPr>
            </w:pPr>
          </w:p>
          <w:p w:rsidR="00CA6563" w:rsidRDefault="00CA6563" w:rsidP="00F76501">
            <w:pPr>
              <w:rPr>
                <w:rFonts w:ascii="Verdana" w:hAnsi="Verdana"/>
                <w:b/>
                <w:sz w:val="20"/>
                <w:szCs w:val="20"/>
              </w:rPr>
            </w:pPr>
            <w:r w:rsidRPr="0034289E">
              <w:rPr>
                <w:rFonts w:ascii="Verdana" w:hAnsi="Verdana"/>
                <w:sz w:val="20"/>
                <w:szCs w:val="20"/>
              </w:rPr>
              <w:t>Aşağıdaki kaplarda bulunan sıvıların yoğunlukları ve sıcaklıkları verilmiştir.</w:t>
            </w:r>
            <w:r>
              <w:rPr>
                <w:rFonts w:ascii="Verdana" w:hAnsi="Verdana"/>
                <w:b/>
                <w:sz w:val="20"/>
                <w:szCs w:val="20"/>
              </w:rPr>
              <w:t xml:space="preserve"> </w:t>
            </w:r>
          </w:p>
          <w:p w:rsidR="00CA6563" w:rsidRDefault="00CA6563" w:rsidP="00CA6563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t>Bu kaplarda bulunan özdeş çalar saatlerin seslerinin yayılma hızları ile ilgili cümlelerdeki boşlukları tamamlayınız.</w:t>
            </w:r>
            <w:r w:rsidR="00623D5C">
              <w:rPr>
                <w:rFonts w:ascii="Verdana" w:hAnsi="Verdana"/>
                <w:b/>
                <w:sz w:val="20"/>
                <w:szCs w:val="20"/>
              </w:rPr>
              <w:t xml:space="preserve"> (4x2p)</w:t>
            </w:r>
          </w:p>
          <w:p w:rsidR="00CA6563" w:rsidRDefault="00CA6563" w:rsidP="00CA6563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noProof/>
                <w:sz w:val="20"/>
                <w:szCs w:val="20"/>
                <w:lang w:eastAsia="tr-TR"/>
              </w:rPr>
              <w:drawing>
                <wp:inline distT="0" distB="0" distL="0" distR="0" wp14:anchorId="1B52311F" wp14:editId="3B334582">
                  <wp:extent cx="1703072" cy="1714500"/>
                  <wp:effectExtent l="0" t="0" r="0" b="0"/>
                  <wp:docPr id="21" name="Resim 21" descr="E:\Masaüstü\YOĞUNLUK VE SES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6" descr="E:\Masaüstü\YOĞUNLUK VE SES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50136"/>
                          <a:stretch/>
                        </pic:blipFill>
                        <pic:spPr bwMode="auto">
                          <a:xfrm>
                            <a:off x="0" y="0"/>
                            <a:ext cx="1705514" cy="171695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Verdana" w:hAnsi="Verdana"/>
                <w:b/>
                <w:noProof/>
                <w:sz w:val="20"/>
                <w:szCs w:val="20"/>
                <w:lang w:eastAsia="tr-TR"/>
              </w:rPr>
              <w:drawing>
                <wp:inline distT="0" distB="0" distL="0" distR="0" wp14:anchorId="38FE5E80" wp14:editId="117C18EA">
                  <wp:extent cx="1523054" cy="1714500"/>
                  <wp:effectExtent l="0" t="0" r="1270" b="0"/>
                  <wp:docPr id="22" name="Resim 22" descr="E:\Masaüstü\YOĞUNLUK VE SES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7" descr="E:\Masaüstü\YOĞUNLUK VE SES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3069"/>
                          <a:stretch/>
                        </pic:blipFill>
                        <pic:spPr bwMode="auto">
                          <a:xfrm>
                            <a:off x="0" y="0"/>
                            <a:ext cx="1528042" cy="172011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CA6563" w:rsidRDefault="00CA6563" w:rsidP="00CA6563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CA6563" w:rsidRPr="00F76501" w:rsidRDefault="00FE6829" w:rsidP="00CA6563">
            <w:pPr>
              <w:pStyle w:val="ListeParagraf"/>
              <w:numPr>
                <w:ilvl w:val="0"/>
                <w:numId w:val="2"/>
              </w:numPr>
              <w:rPr>
                <w:rFonts w:ascii="Verdana" w:hAnsi="Verdana"/>
                <w:sz w:val="20"/>
                <w:szCs w:val="20"/>
              </w:rPr>
            </w:pPr>
            <w:r w:rsidRPr="00F76501">
              <w:rPr>
                <w:rFonts w:ascii="Verdana" w:hAnsi="Verdana"/>
                <w:sz w:val="20"/>
                <w:szCs w:val="20"/>
              </w:rPr>
              <w:t>R kabındaki ses, …</w:t>
            </w:r>
            <w:r w:rsidR="00A045E5" w:rsidRPr="00A045E5">
              <w:rPr>
                <w:rFonts w:ascii="Verdana" w:hAnsi="Verdana"/>
                <w:color w:val="FF0000"/>
                <w:sz w:val="20"/>
                <w:szCs w:val="20"/>
              </w:rPr>
              <w:t>P</w:t>
            </w:r>
            <w:proofErr w:type="gramStart"/>
            <w:r w:rsidRPr="00F76501">
              <w:rPr>
                <w:rFonts w:ascii="Verdana" w:hAnsi="Verdana"/>
                <w:sz w:val="20"/>
                <w:szCs w:val="20"/>
              </w:rPr>
              <w:t>…..</w:t>
            </w:r>
            <w:proofErr w:type="gramEnd"/>
            <w:r w:rsidRPr="00F76501">
              <w:rPr>
                <w:rFonts w:ascii="Verdana" w:hAnsi="Verdana"/>
                <w:sz w:val="20"/>
                <w:szCs w:val="20"/>
              </w:rPr>
              <w:t>kabındaki sesten daha hızlı yayılır.</w:t>
            </w:r>
          </w:p>
          <w:p w:rsidR="00FE6829" w:rsidRPr="00F76501" w:rsidRDefault="00FE6829" w:rsidP="00CA6563">
            <w:pPr>
              <w:pStyle w:val="ListeParagraf"/>
              <w:numPr>
                <w:ilvl w:val="0"/>
                <w:numId w:val="2"/>
              </w:numPr>
              <w:rPr>
                <w:rFonts w:ascii="Verdana" w:hAnsi="Verdana"/>
                <w:sz w:val="20"/>
                <w:szCs w:val="20"/>
              </w:rPr>
            </w:pPr>
            <w:r w:rsidRPr="00F76501">
              <w:rPr>
                <w:rFonts w:ascii="Verdana" w:hAnsi="Verdana"/>
                <w:sz w:val="20"/>
                <w:szCs w:val="20"/>
              </w:rPr>
              <w:t xml:space="preserve">T kabındaki ses, </w:t>
            </w:r>
            <w:proofErr w:type="gramStart"/>
            <w:r w:rsidRPr="00F76501">
              <w:rPr>
                <w:rFonts w:ascii="Verdana" w:hAnsi="Verdana"/>
                <w:sz w:val="20"/>
                <w:szCs w:val="20"/>
              </w:rPr>
              <w:t>……</w:t>
            </w:r>
            <w:proofErr w:type="gramEnd"/>
            <w:r w:rsidR="00A045E5" w:rsidRPr="00A045E5">
              <w:rPr>
                <w:rFonts w:ascii="Verdana" w:hAnsi="Verdana"/>
                <w:color w:val="FF0000"/>
                <w:sz w:val="20"/>
                <w:szCs w:val="20"/>
              </w:rPr>
              <w:t>S</w:t>
            </w:r>
            <w:r w:rsidRPr="00F76501">
              <w:rPr>
                <w:rFonts w:ascii="Verdana" w:hAnsi="Verdana"/>
                <w:sz w:val="20"/>
                <w:szCs w:val="20"/>
              </w:rPr>
              <w:t>.</w:t>
            </w:r>
            <w:r w:rsidR="00A045E5">
              <w:rPr>
                <w:rFonts w:ascii="Verdana" w:hAnsi="Verdana"/>
                <w:sz w:val="20"/>
                <w:szCs w:val="20"/>
              </w:rPr>
              <w:t xml:space="preserve"> </w:t>
            </w:r>
            <w:r w:rsidRPr="00F76501">
              <w:rPr>
                <w:rFonts w:ascii="Verdana" w:hAnsi="Verdana"/>
                <w:sz w:val="20"/>
                <w:szCs w:val="20"/>
              </w:rPr>
              <w:t>.kabındaki sesten daha yavaş yayılır.</w:t>
            </w:r>
          </w:p>
          <w:p w:rsidR="00FE6829" w:rsidRPr="00F76501" w:rsidRDefault="00F76501" w:rsidP="00CA6563">
            <w:pPr>
              <w:pStyle w:val="ListeParagraf"/>
              <w:numPr>
                <w:ilvl w:val="0"/>
                <w:numId w:val="2"/>
              </w:numPr>
              <w:rPr>
                <w:rFonts w:ascii="Verdana" w:hAnsi="Verdana"/>
                <w:sz w:val="20"/>
                <w:szCs w:val="20"/>
              </w:rPr>
            </w:pPr>
            <w:r w:rsidRPr="00F76501">
              <w:rPr>
                <w:rFonts w:ascii="Verdana" w:hAnsi="Verdana"/>
                <w:sz w:val="20"/>
                <w:szCs w:val="20"/>
              </w:rPr>
              <w:t xml:space="preserve">P kabındaki ses, </w:t>
            </w:r>
            <w:proofErr w:type="gramStart"/>
            <w:r w:rsidRPr="00F76501">
              <w:rPr>
                <w:rFonts w:ascii="Verdana" w:hAnsi="Verdana"/>
                <w:sz w:val="20"/>
                <w:szCs w:val="20"/>
              </w:rPr>
              <w:t>……</w:t>
            </w:r>
            <w:proofErr w:type="gramEnd"/>
            <w:r w:rsidR="00A045E5" w:rsidRPr="00A045E5">
              <w:rPr>
                <w:rFonts w:ascii="Verdana" w:hAnsi="Verdana"/>
                <w:color w:val="FF0000"/>
                <w:sz w:val="20"/>
                <w:szCs w:val="20"/>
              </w:rPr>
              <w:t>R,S,T</w:t>
            </w:r>
            <w:r w:rsidRPr="00F76501">
              <w:rPr>
                <w:rFonts w:ascii="Verdana" w:hAnsi="Verdana"/>
                <w:sz w:val="20"/>
                <w:szCs w:val="20"/>
              </w:rPr>
              <w:t>…kaplarındaki seslerden daha yavaş yayılır.</w:t>
            </w:r>
          </w:p>
          <w:p w:rsidR="00F76501" w:rsidRPr="00F76501" w:rsidRDefault="00F76501" w:rsidP="00CA6563">
            <w:pPr>
              <w:pStyle w:val="ListeParagraf"/>
              <w:numPr>
                <w:ilvl w:val="0"/>
                <w:numId w:val="2"/>
              </w:numPr>
              <w:rPr>
                <w:rFonts w:ascii="Verdana" w:hAnsi="Verdana"/>
                <w:sz w:val="20"/>
                <w:szCs w:val="20"/>
              </w:rPr>
            </w:pPr>
            <w:r w:rsidRPr="00F76501">
              <w:rPr>
                <w:rFonts w:ascii="Verdana" w:hAnsi="Verdana"/>
                <w:sz w:val="20"/>
                <w:szCs w:val="20"/>
              </w:rPr>
              <w:t>S kabındaki ses, …</w:t>
            </w:r>
            <w:r w:rsidR="00A045E5" w:rsidRPr="00A045E5">
              <w:rPr>
                <w:rFonts w:ascii="Verdana" w:hAnsi="Verdana"/>
                <w:color w:val="FF0000"/>
                <w:sz w:val="20"/>
                <w:szCs w:val="20"/>
              </w:rPr>
              <w:t>P,R,T</w:t>
            </w:r>
            <w:proofErr w:type="gramStart"/>
            <w:r w:rsidRPr="00F76501">
              <w:rPr>
                <w:rFonts w:ascii="Verdana" w:hAnsi="Verdana"/>
                <w:sz w:val="20"/>
                <w:szCs w:val="20"/>
              </w:rPr>
              <w:t>…..</w:t>
            </w:r>
            <w:proofErr w:type="gramEnd"/>
            <w:r w:rsidRPr="00F76501">
              <w:rPr>
                <w:rFonts w:ascii="Verdana" w:hAnsi="Verdana"/>
                <w:sz w:val="20"/>
                <w:szCs w:val="20"/>
              </w:rPr>
              <w:t xml:space="preserve">kaplarındaki </w:t>
            </w:r>
            <w:r w:rsidRPr="00F76501">
              <w:rPr>
                <w:rFonts w:ascii="Verdana" w:hAnsi="Verdana"/>
                <w:sz w:val="20"/>
                <w:szCs w:val="20"/>
              </w:rPr>
              <w:lastRenderedPageBreak/>
              <w:t>seslerden daha hızlı yayılır.</w:t>
            </w:r>
          </w:p>
          <w:p w:rsidR="00FE6829" w:rsidRDefault="0070417A" w:rsidP="00951D0F">
            <w:pPr>
              <w:rPr>
                <w:rFonts w:ascii="Verdana" w:hAnsi="Verdana"/>
                <w:b/>
                <w:sz w:val="20"/>
                <w:szCs w:val="20"/>
              </w:rPr>
            </w:pPr>
            <w:r w:rsidRPr="00FE6829">
              <w:rPr>
                <w:rFonts w:ascii="Verdana" w:hAnsi="Verdana"/>
                <w:sz w:val="20"/>
                <w:szCs w:val="20"/>
              </w:rPr>
              <w:t>Aşağıdaki eşit kollu teraziler kimyasal tepkimeyi ifade etmektedir.</w:t>
            </w:r>
            <w:r>
              <w:rPr>
                <w:rFonts w:ascii="Verdana" w:hAnsi="Verdana"/>
                <w:b/>
                <w:sz w:val="20"/>
                <w:szCs w:val="20"/>
              </w:rPr>
              <w:t xml:space="preserve"> </w:t>
            </w:r>
          </w:p>
          <w:p w:rsidR="0070417A" w:rsidRDefault="0070417A" w:rsidP="00951D0F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t>Buna göre eşit kollu terazilerin kefelerinin dengede olması için yapılabilecekleri işaretleyiniz.</w:t>
            </w:r>
            <w:r w:rsidR="00623D5C">
              <w:rPr>
                <w:rFonts w:ascii="Verdana" w:hAnsi="Verdana"/>
                <w:b/>
                <w:sz w:val="20"/>
                <w:szCs w:val="20"/>
              </w:rPr>
              <w:t xml:space="preserve"> (3x3p)</w:t>
            </w:r>
          </w:p>
          <w:p w:rsidR="00A045E5" w:rsidRDefault="00A045E5" w:rsidP="00951D0F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70417A" w:rsidRDefault="00A045E5" w:rsidP="00951D0F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noProof/>
                <w:sz w:val="20"/>
                <w:szCs w:val="20"/>
                <w:lang w:eastAsia="tr-TR"/>
              </w:rPr>
              <w:drawing>
                <wp:inline distT="0" distB="0" distL="0" distR="0">
                  <wp:extent cx="3257550" cy="8162925"/>
                  <wp:effectExtent l="0" t="0" r="0" b="9525"/>
                  <wp:docPr id="2" name="Resim 2" descr="E:\Masaüstü\terazi denkleştirme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 descr="E:\Masaüstü\terazi denkleştirme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57550" cy="8162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A045E5" w:rsidRDefault="00A045E5" w:rsidP="00951D0F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70417A" w:rsidRDefault="0070417A" w:rsidP="00951D0F">
            <w:pPr>
              <w:jc w:val="center"/>
              <w:rPr>
                <w:rFonts w:ascii="Verdana" w:hAnsi="Verdana"/>
                <w:b/>
                <w:sz w:val="20"/>
                <w:szCs w:val="20"/>
              </w:rPr>
            </w:pPr>
          </w:p>
          <w:p w:rsidR="0070417A" w:rsidRDefault="0070417A" w:rsidP="00951D0F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70417A" w:rsidRDefault="0070417A" w:rsidP="00951D0F">
            <w:pPr>
              <w:jc w:val="center"/>
              <w:rPr>
                <w:rFonts w:ascii="Verdana" w:hAnsi="Verdana"/>
                <w:b/>
                <w:sz w:val="20"/>
                <w:szCs w:val="20"/>
              </w:rPr>
            </w:pPr>
          </w:p>
          <w:p w:rsidR="00AB51B2" w:rsidRDefault="00951D0F" w:rsidP="00951D0F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lastRenderedPageBreak/>
              <w:t>3</w:t>
            </w:r>
            <w:r w:rsidR="00AB51B2">
              <w:rPr>
                <w:rFonts w:ascii="Verdana" w:hAnsi="Verdana"/>
                <w:b/>
                <w:sz w:val="20"/>
                <w:szCs w:val="20"/>
              </w:rPr>
              <w:t>.</w:t>
            </w:r>
          </w:p>
          <w:p w:rsidR="0070417A" w:rsidRDefault="00AB51B2" w:rsidP="00975C11">
            <w:pPr>
              <w:jc w:val="center"/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noProof/>
                <w:sz w:val="20"/>
                <w:szCs w:val="20"/>
                <w:lang w:eastAsia="tr-TR"/>
              </w:rPr>
              <w:drawing>
                <wp:inline distT="0" distB="0" distL="0" distR="0" wp14:anchorId="7070F554" wp14:editId="38807D6B">
                  <wp:extent cx="3019425" cy="1490244"/>
                  <wp:effectExtent l="0" t="0" r="0" b="0"/>
                  <wp:docPr id="17" name="Resim 17" descr="E:\Masaüstü\sıcaklık değişimi kap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2" descr="E:\Masaüstü\sıcaklık değişimi kap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28718" cy="14948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AB51B2" w:rsidRPr="00AB51B2" w:rsidRDefault="00AB51B2" w:rsidP="00951D0F">
            <w:pPr>
              <w:rPr>
                <w:rFonts w:ascii="Verdana" w:hAnsi="Verdana"/>
                <w:sz w:val="20"/>
                <w:szCs w:val="20"/>
              </w:rPr>
            </w:pPr>
            <w:r w:rsidRPr="00AB51B2">
              <w:rPr>
                <w:rFonts w:ascii="Verdana" w:hAnsi="Verdana"/>
                <w:sz w:val="20"/>
                <w:szCs w:val="20"/>
              </w:rPr>
              <w:t>Yukarıda K,L,M kaplarında bulunan suların ilk sıcaklıkları ve kütleleri verilmiştir.</w:t>
            </w:r>
          </w:p>
          <w:p w:rsidR="00AB51B2" w:rsidRDefault="00AB51B2" w:rsidP="00951D0F">
            <w:pPr>
              <w:rPr>
                <w:rFonts w:ascii="Verdana" w:hAnsi="Verdana"/>
                <w:b/>
                <w:sz w:val="20"/>
                <w:szCs w:val="20"/>
                <w:u w:val="single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t xml:space="preserve">Buna göre aşağıdakilerden hangisi </w:t>
            </w:r>
            <w:r w:rsidRPr="00AB51B2">
              <w:rPr>
                <w:rFonts w:ascii="Verdana" w:hAnsi="Verdana"/>
                <w:b/>
                <w:sz w:val="20"/>
                <w:szCs w:val="20"/>
                <w:u w:val="single"/>
              </w:rPr>
              <w:t>söylenemez?</w:t>
            </w:r>
          </w:p>
          <w:p w:rsidR="00AB51B2" w:rsidRDefault="00AB51B2" w:rsidP="00951D0F">
            <w:pPr>
              <w:rPr>
                <w:rFonts w:ascii="Verdana" w:hAnsi="Verdana"/>
                <w:sz w:val="20"/>
                <w:szCs w:val="20"/>
              </w:rPr>
            </w:pPr>
            <w:r w:rsidRPr="00AB51B2">
              <w:rPr>
                <w:rFonts w:ascii="Verdana" w:hAnsi="Verdana"/>
                <w:sz w:val="20"/>
                <w:szCs w:val="20"/>
              </w:rPr>
              <w:t>A) K kabındaki suyun taneciklerinin ortalama hareket enerjisi</w:t>
            </w:r>
            <w:r w:rsidR="00623D5C">
              <w:rPr>
                <w:rFonts w:ascii="Verdana" w:hAnsi="Verdana"/>
                <w:sz w:val="20"/>
                <w:szCs w:val="20"/>
              </w:rPr>
              <w:t>nin göstergesi</w:t>
            </w:r>
            <w:r w:rsidRPr="00AB51B2">
              <w:rPr>
                <w:rFonts w:ascii="Verdana" w:hAnsi="Verdana"/>
                <w:sz w:val="20"/>
                <w:szCs w:val="20"/>
              </w:rPr>
              <w:t>, L kabındaki suyun taneciklerinin ortalama hareket enerjisin</w:t>
            </w:r>
            <w:r w:rsidR="00623D5C">
              <w:rPr>
                <w:rFonts w:ascii="Verdana" w:hAnsi="Verdana"/>
                <w:sz w:val="20"/>
                <w:szCs w:val="20"/>
              </w:rPr>
              <w:t>in göstergesin</w:t>
            </w:r>
            <w:r w:rsidRPr="00AB51B2">
              <w:rPr>
                <w:rFonts w:ascii="Verdana" w:hAnsi="Verdana"/>
                <w:sz w:val="20"/>
                <w:szCs w:val="20"/>
              </w:rPr>
              <w:t>den büyüktür.</w:t>
            </w:r>
          </w:p>
          <w:p w:rsidR="00AB51B2" w:rsidRDefault="00AB51B2" w:rsidP="00951D0F">
            <w:pPr>
              <w:rPr>
                <w:rFonts w:ascii="Verdana" w:hAnsi="Verdana"/>
                <w:sz w:val="20"/>
                <w:szCs w:val="20"/>
              </w:rPr>
            </w:pPr>
            <w:r>
              <w:rPr>
                <w:rFonts w:ascii="Verdana" w:hAnsi="Verdana"/>
                <w:sz w:val="20"/>
                <w:szCs w:val="20"/>
              </w:rPr>
              <w:t>B) L kabındaki suyun taneciklerinin toplam hareket enerjisi, M kabındaki suyun taneciklerinin toplam hareket enerjisinden küçüktür.</w:t>
            </w:r>
          </w:p>
          <w:p w:rsidR="00AB51B2" w:rsidRDefault="00AB51B2" w:rsidP="00951D0F">
            <w:pPr>
              <w:rPr>
                <w:rFonts w:ascii="Verdana" w:hAnsi="Verdana"/>
                <w:sz w:val="20"/>
                <w:szCs w:val="20"/>
              </w:rPr>
            </w:pPr>
            <w:r w:rsidRPr="00A045E5">
              <w:rPr>
                <w:rFonts w:ascii="Verdana" w:hAnsi="Verdana"/>
                <w:color w:val="FF0000"/>
                <w:sz w:val="20"/>
                <w:szCs w:val="20"/>
              </w:rPr>
              <w:t xml:space="preserve">C) </w:t>
            </w:r>
            <w:r w:rsidR="00E76391">
              <w:rPr>
                <w:rFonts w:ascii="Verdana" w:hAnsi="Verdana"/>
                <w:sz w:val="20"/>
                <w:szCs w:val="20"/>
              </w:rPr>
              <w:t>M kabındaki suyun taneciklerinin toplam hareket enerjisi, K kabındaki suyun taneciklerinin toplam hareket enerjisinden küçüktür.</w:t>
            </w:r>
          </w:p>
          <w:p w:rsidR="00E76391" w:rsidRDefault="00E76391" w:rsidP="00951D0F">
            <w:pPr>
              <w:rPr>
                <w:rFonts w:ascii="Verdana" w:hAnsi="Verdana"/>
                <w:sz w:val="20"/>
                <w:szCs w:val="20"/>
              </w:rPr>
            </w:pPr>
            <w:r>
              <w:rPr>
                <w:rFonts w:ascii="Verdana" w:hAnsi="Verdana"/>
                <w:sz w:val="20"/>
                <w:szCs w:val="20"/>
              </w:rPr>
              <w:t>D) M</w:t>
            </w:r>
            <w:r w:rsidRPr="00AB51B2">
              <w:rPr>
                <w:rFonts w:ascii="Verdana" w:hAnsi="Verdana"/>
                <w:sz w:val="20"/>
                <w:szCs w:val="20"/>
              </w:rPr>
              <w:t xml:space="preserve"> kabındaki suyun taneciklerinin ortalama hareket enerjisi</w:t>
            </w:r>
            <w:r w:rsidR="00623D5C">
              <w:rPr>
                <w:rFonts w:ascii="Verdana" w:hAnsi="Verdana"/>
                <w:sz w:val="20"/>
                <w:szCs w:val="20"/>
              </w:rPr>
              <w:t>nin göstergesi</w:t>
            </w:r>
            <w:r w:rsidRPr="00AB51B2">
              <w:rPr>
                <w:rFonts w:ascii="Verdana" w:hAnsi="Verdana"/>
                <w:sz w:val="20"/>
                <w:szCs w:val="20"/>
              </w:rPr>
              <w:t>, L kabındaki suyun taneciklerinin ortalama hareket enerjisin</w:t>
            </w:r>
            <w:r w:rsidR="00623D5C">
              <w:rPr>
                <w:rFonts w:ascii="Verdana" w:hAnsi="Verdana"/>
                <w:sz w:val="20"/>
                <w:szCs w:val="20"/>
              </w:rPr>
              <w:t>in göstergesin</w:t>
            </w:r>
            <w:r w:rsidRPr="00AB51B2">
              <w:rPr>
                <w:rFonts w:ascii="Verdana" w:hAnsi="Verdana"/>
                <w:sz w:val="20"/>
                <w:szCs w:val="20"/>
              </w:rPr>
              <w:t>den büyüktür.</w:t>
            </w:r>
          </w:p>
          <w:p w:rsidR="00623D5C" w:rsidRDefault="00623D5C" w:rsidP="008F3982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623D5C" w:rsidRDefault="00623D5C" w:rsidP="008F3982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8F3982" w:rsidRDefault="00951D0F" w:rsidP="008F3982">
            <w:r w:rsidRPr="00951D0F">
              <w:rPr>
                <w:rFonts w:ascii="Verdana" w:hAnsi="Verdana"/>
                <w:b/>
                <w:sz w:val="20"/>
                <w:szCs w:val="20"/>
              </w:rPr>
              <w:t>4.</w:t>
            </w:r>
            <w:r w:rsidR="008F3982">
              <w:t xml:space="preserve"> </w:t>
            </w:r>
          </w:p>
          <w:p w:rsidR="00623D5C" w:rsidRDefault="00623D5C" w:rsidP="00623D5C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noProof/>
                <w:sz w:val="20"/>
                <w:szCs w:val="20"/>
                <w:lang w:eastAsia="tr-TR"/>
              </w:rPr>
              <w:drawing>
                <wp:inline distT="0" distB="0" distL="0" distR="0" wp14:anchorId="2047FEAE" wp14:editId="050218D4">
                  <wp:extent cx="2628900" cy="2092390"/>
                  <wp:effectExtent l="0" t="0" r="0" b="3175"/>
                  <wp:docPr id="26" name="Resim 26" descr="E:\Masaüstü\balon ve basınç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1" descr="E:\Masaüstü\balon ve basınç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30859" cy="209394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623D5C" w:rsidRPr="00567914" w:rsidRDefault="00623D5C" w:rsidP="00623D5C">
            <w:pPr>
              <w:rPr>
                <w:rFonts w:ascii="Verdana" w:hAnsi="Verdana"/>
                <w:sz w:val="20"/>
                <w:szCs w:val="20"/>
              </w:rPr>
            </w:pPr>
            <w:r w:rsidRPr="00567914">
              <w:rPr>
                <w:rFonts w:ascii="Verdana" w:hAnsi="Verdana"/>
                <w:sz w:val="20"/>
                <w:szCs w:val="20"/>
              </w:rPr>
              <w:t>Resimdeki düzenekte balon numaralandırılmış okların yönünde hareket ettiriliyor.</w:t>
            </w:r>
          </w:p>
          <w:p w:rsidR="00623D5C" w:rsidRDefault="00623D5C" w:rsidP="00623D5C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t>Buna göre balonun hacmindeki değişim sırasıyla aşağıdakilerden hangisinde doğru verilmiştir?</w:t>
            </w:r>
          </w:p>
          <w:p w:rsidR="00623D5C" w:rsidRDefault="00623D5C" w:rsidP="00623D5C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t xml:space="preserve">         </w:t>
            </w:r>
            <w:r w:rsidRPr="00567914">
              <w:rPr>
                <w:rFonts w:ascii="Verdana" w:hAnsi="Verdana"/>
                <w:b/>
                <w:sz w:val="20"/>
                <w:szCs w:val="20"/>
                <w:u w:val="single"/>
              </w:rPr>
              <w:t>1</w:t>
            </w:r>
            <w:r>
              <w:rPr>
                <w:rFonts w:ascii="Verdana" w:hAnsi="Verdana"/>
                <w:b/>
                <w:sz w:val="20"/>
                <w:szCs w:val="20"/>
              </w:rPr>
              <w:t xml:space="preserve">                     </w:t>
            </w:r>
            <w:r w:rsidRPr="00567914">
              <w:rPr>
                <w:rFonts w:ascii="Verdana" w:hAnsi="Verdana"/>
                <w:b/>
                <w:sz w:val="20"/>
                <w:szCs w:val="20"/>
                <w:u w:val="single"/>
              </w:rPr>
              <w:t>2</w:t>
            </w:r>
            <w:r>
              <w:rPr>
                <w:rFonts w:ascii="Verdana" w:hAnsi="Verdana"/>
                <w:b/>
                <w:sz w:val="20"/>
                <w:szCs w:val="20"/>
              </w:rPr>
              <w:t xml:space="preserve">              </w:t>
            </w:r>
            <w:r w:rsidRPr="00567914">
              <w:rPr>
                <w:rFonts w:ascii="Verdana" w:hAnsi="Verdana"/>
                <w:b/>
                <w:sz w:val="20"/>
                <w:szCs w:val="20"/>
                <w:u w:val="single"/>
              </w:rPr>
              <w:t>3</w:t>
            </w:r>
          </w:p>
          <w:p w:rsidR="00623D5C" w:rsidRPr="00567914" w:rsidRDefault="00623D5C" w:rsidP="00623D5C">
            <w:pPr>
              <w:rPr>
                <w:rFonts w:ascii="Verdana" w:hAnsi="Verdana"/>
                <w:sz w:val="20"/>
                <w:szCs w:val="20"/>
              </w:rPr>
            </w:pPr>
            <w:r w:rsidRPr="00A045E5">
              <w:rPr>
                <w:rFonts w:ascii="Verdana" w:hAnsi="Verdana"/>
                <w:color w:val="FF0000"/>
                <w:sz w:val="20"/>
                <w:szCs w:val="20"/>
              </w:rPr>
              <w:t xml:space="preserve">A)  </w:t>
            </w:r>
            <w:proofErr w:type="gramStart"/>
            <w:r w:rsidRPr="00567914">
              <w:rPr>
                <w:rFonts w:ascii="Verdana" w:hAnsi="Verdana"/>
                <w:sz w:val="20"/>
                <w:szCs w:val="20"/>
              </w:rPr>
              <w:t>Azalır           Değişmez</w:t>
            </w:r>
            <w:proofErr w:type="gramEnd"/>
            <w:r w:rsidRPr="00567914">
              <w:rPr>
                <w:rFonts w:ascii="Verdana" w:hAnsi="Verdana"/>
                <w:sz w:val="20"/>
                <w:szCs w:val="20"/>
              </w:rPr>
              <w:t xml:space="preserve">     </w:t>
            </w:r>
            <w:r>
              <w:rPr>
                <w:rFonts w:ascii="Verdana" w:hAnsi="Verdana"/>
                <w:sz w:val="20"/>
                <w:szCs w:val="20"/>
              </w:rPr>
              <w:t xml:space="preserve">  </w:t>
            </w:r>
            <w:r w:rsidRPr="00567914">
              <w:rPr>
                <w:rFonts w:ascii="Verdana" w:hAnsi="Verdana"/>
                <w:sz w:val="20"/>
                <w:szCs w:val="20"/>
              </w:rPr>
              <w:t>Artar</w:t>
            </w:r>
          </w:p>
          <w:p w:rsidR="00623D5C" w:rsidRPr="00567914" w:rsidRDefault="00623D5C" w:rsidP="00623D5C">
            <w:pPr>
              <w:rPr>
                <w:rFonts w:ascii="Verdana" w:hAnsi="Verdana"/>
                <w:sz w:val="20"/>
                <w:szCs w:val="20"/>
              </w:rPr>
            </w:pPr>
            <w:r w:rsidRPr="00567914">
              <w:rPr>
                <w:rFonts w:ascii="Verdana" w:hAnsi="Verdana"/>
                <w:sz w:val="20"/>
                <w:szCs w:val="20"/>
              </w:rPr>
              <w:t xml:space="preserve">B)  Azalır           </w:t>
            </w:r>
            <w:r>
              <w:rPr>
                <w:rFonts w:ascii="Verdana" w:hAnsi="Verdana"/>
                <w:sz w:val="20"/>
                <w:szCs w:val="20"/>
              </w:rPr>
              <w:t xml:space="preserve">  </w:t>
            </w:r>
            <w:proofErr w:type="gramStart"/>
            <w:r w:rsidRPr="00567914">
              <w:rPr>
                <w:rFonts w:ascii="Verdana" w:hAnsi="Verdana"/>
                <w:sz w:val="20"/>
                <w:szCs w:val="20"/>
              </w:rPr>
              <w:t xml:space="preserve">Azalır    </w:t>
            </w:r>
            <w:r>
              <w:rPr>
                <w:rFonts w:ascii="Verdana" w:hAnsi="Verdana"/>
                <w:sz w:val="20"/>
                <w:szCs w:val="20"/>
              </w:rPr>
              <w:t xml:space="preserve">       </w:t>
            </w:r>
            <w:r w:rsidRPr="00567914">
              <w:rPr>
                <w:rFonts w:ascii="Verdana" w:hAnsi="Verdana"/>
                <w:sz w:val="20"/>
                <w:szCs w:val="20"/>
              </w:rPr>
              <w:t>Artar</w:t>
            </w:r>
            <w:proofErr w:type="gramEnd"/>
          </w:p>
          <w:p w:rsidR="00623D5C" w:rsidRPr="00567914" w:rsidRDefault="00623D5C" w:rsidP="00623D5C">
            <w:pPr>
              <w:rPr>
                <w:rFonts w:ascii="Verdana" w:hAnsi="Verdana"/>
                <w:sz w:val="20"/>
                <w:szCs w:val="20"/>
              </w:rPr>
            </w:pPr>
            <w:r w:rsidRPr="00567914">
              <w:rPr>
                <w:rFonts w:ascii="Verdana" w:hAnsi="Verdana"/>
                <w:sz w:val="20"/>
                <w:szCs w:val="20"/>
              </w:rPr>
              <w:t xml:space="preserve">C)  </w:t>
            </w:r>
            <w:proofErr w:type="gramStart"/>
            <w:r w:rsidRPr="00567914">
              <w:rPr>
                <w:rFonts w:ascii="Verdana" w:hAnsi="Verdana"/>
                <w:sz w:val="20"/>
                <w:szCs w:val="20"/>
              </w:rPr>
              <w:t>A</w:t>
            </w:r>
            <w:r>
              <w:rPr>
                <w:rFonts w:ascii="Verdana" w:hAnsi="Verdana"/>
                <w:sz w:val="20"/>
                <w:szCs w:val="20"/>
              </w:rPr>
              <w:t>zalır</w:t>
            </w:r>
            <w:r w:rsidRPr="00567914">
              <w:rPr>
                <w:rFonts w:ascii="Verdana" w:hAnsi="Verdana"/>
                <w:sz w:val="20"/>
                <w:szCs w:val="20"/>
              </w:rPr>
              <w:t xml:space="preserve">       </w:t>
            </w:r>
            <w:r>
              <w:rPr>
                <w:rFonts w:ascii="Verdana" w:hAnsi="Verdana"/>
                <w:sz w:val="20"/>
                <w:szCs w:val="20"/>
              </w:rPr>
              <w:t xml:space="preserve">    </w:t>
            </w:r>
            <w:r w:rsidRPr="00567914">
              <w:rPr>
                <w:rFonts w:ascii="Verdana" w:hAnsi="Verdana"/>
                <w:sz w:val="20"/>
                <w:szCs w:val="20"/>
              </w:rPr>
              <w:t xml:space="preserve"> Değişmez</w:t>
            </w:r>
            <w:proofErr w:type="gramEnd"/>
            <w:r w:rsidRPr="00567914">
              <w:rPr>
                <w:rFonts w:ascii="Verdana" w:hAnsi="Verdana"/>
                <w:sz w:val="20"/>
                <w:szCs w:val="20"/>
              </w:rPr>
              <w:t xml:space="preserve">   </w:t>
            </w:r>
            <w:r>
              <w:rPr>
                <w:rFonts w:ascii="Verdana" w:hAnsi="Verdana"/>
                <w:sz w:val="20"/>
                <w:szCs w:val="20"/>
              </w:rPr>
              <w:t xml:space="preserve">    </w:t>
            </w:r>
            <w:r w:rsidRPr="00567914">
              <w:rPr>
                <w:rFonts w:ascii="Verdana" w:hAnsi="Verdana"/>
                <w:sz w:val="20"/>
                <w:szCs w:val="20"/>
              </w:rPr>
              <w:t>Azalır</w:t>
            </w:r>
          </w:p>
          <w:p w:rsidR="00623D5C" w:rsidRPr="00567914" w:rsidRDefault="00623D5C" w:rsidP="00623D5C">
            <w:pPr>
              <w:rPr>
                <w:rFonts w:ascii="Verdana" w:hAnsi="Verdana"/>
                <w:sz w:val="20"/>
                <w:szCs w:val="20"/>
              </w:rPr>
            </w:pPr>
            <w:r w:rsidRPr="00567914">
              <w:rPr>
                <w:rFonts w:ascii="Verdana" w:hAnsi="Verdana"/>
                <w:sz w:val="20"/>
                <w:szCs w:val="20"/>
              </w:rPr>
              <w:t xml:space="preserve">D)  Artar   </w:t>
            </w:r>
            <w:r>
              <w:rPr>
                <w:rFonts w:ascii="Verdana" w:hAnsi="Verdana"/>
                <w:sz w:val="20"/>
                <w:szCs w:val="20"/>
              </w:rPr>
              <w:t xml:space="preserve">           </w:t>
            </w:r>
            <w:proofErr w:type="spellStart"/>
            <w:proofErr w:type="gramStart"/>
            <w:r w:rsidRPr="00567914">
              <w:rPr>
                <w:rFonts w:ascii="Verdana" w:hAnsi="Verdana"/>
                <w:sz w:val="20"/>
                <w:szCs w:val="20"/>
              </w:rPr>
              <w:t>Artar</w:t>
            </w:r>
            <w:proofErr w:type="spellEnd"/>
            <w:r w:rsidRPr="00567914">
              <w:rPr>
                <w:rFonts w:ascii="Verdana" w:hAnsi="Verdana"/>
                <w:sz w:val="20"/>
                <w:szCs w:val="20"/>
              </w:rPr>
              <w:t xml:space="preserve">   </w:t>
            </w:r>
            <w:r>
              <w:rPr>
                <w:rFonts w:ascii="Verdana" w:hAnsi="Verdana"/>
                <w:sz w:val="20"/>
                <w:szCs w:val="20"/>
              </w:rPr>
              <w:t xml:space="preserve">        </w:t>
            </w:r>
            <w:r w:rsidRPr="00567914">
              <w:rPr>
                <w:rFonts w:ascii="Verdana" w:hAnsi="Verdana"/>
                <w:sz w:val="20"/>
                <w:szCs w:val="20"/>
              </w:rPr>
              <w:t>Azalır</w:t>
            </w:r>
            <w:proofErr w:type="gramEnd"/>
          </w:p>
          <w:p w:rsidR="00E76391" w:rsidRPr="00951D0F" w:rsidRDefault="00E76391" w:rsidP="00951D0F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386E27" w:rsidRDefault="00386E27" w:rsidP="00951D0F">
            <w:pPr>
              <w:rPr>
                <w:rFonts w:ascii="Verdana" w:hAnsi="Verdana"/>
                <w:sz w:val="20"/>
                <w:szCs w:val="20"/>
              </w:rPr>
            </w:pPr>
          </w:p>
          <w:p w:rsidR="00623D5C" w:rsidRPr="00FE2989" w:rsidRDefault="00623D5C" w:rsidP="00951D0F">
            <w:pPr>
              <w:rPr>
                <w:rFonts w:ascii="Verdana" w:hAnsi="Verdana"/>
                <w:sz w:val="20"/>
                <w:szCs w:val="20"/>
              </w:rPr>
            </w:pPr>
          </w:p>
          <w:p w:rsidR="00386E27" w:rsidRPr="00F24FD7" w:rsidRDefault="00386E27" w:rsidP="00951D0F">
            <w:pPr>
              <w:jc w:val="center"/>
              <w:rPr>
                <w:rFonts w:ascii="Verdana" w:hAnsi="Verdana" w:cs="Times New Roman"/>
                <w:b/>
                <w:sz w:val="20"/>
                <w:szCs w:val="20"/>
              </w:rPr>
            </w:pPr>
            <w:r w:rsidRPr="00F24FD7">
              <w:rPr>
                <w:rFonts w:ascii="Verdana" w:hAnsi="Verdana" w:cs="Times New Roman"/>
                <w:b/>
                <w:sz w:val="20"/>
                <w:szCs w:val="20"/>
              </w:rPr>
              <w:t>Başarılar dilerim.</w:t>
            </w:r>
          </w:p>
          <w:p w:rsidR="00386E27" w:rsidRDefault="00386E27" w:rsidP="00951D0F">
            <w:pPr>
              <w:jc w:val="center"/>
              <w:rPr>
                <w:rFonts w:ascii="Lucida Calligraphy" w:hAnsi="Lucida Calligraphy"/>
                <w:b/>
                <w:color w:val="DD2377"/>
                <w:sz w:val="24"/>
                <w:szCs w:val="24"/>
              </w:rPr>
            </w:pPr>
            <w:r w:rsidRPr="00724142">
              <w:rPr>
                <w:rFonts w:ascii="Lucida Calligraphy" w:hAnsi="Lucida Calligraphy"/>
                <w:b/>
                <w:color w:val="DD2377"/>
                <w:sz w:val="24"/>
                <w:szCs w:val="24"/>
              </w:rPr>
              <w:t>Sinem YANIK</w:t>
            </w:r>
          </w:p>
          <w:p w:rsidR="00FE2989" w:rsidRDefault="00386E27" w:rsidP="00951D0F">
            <w:pPr>
              <w:rPr>
                <w:rFonts w:ascii="Verdana" w:hAnsi="Verdana" w:cs="Times New Roman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t xml:space="preserve">                   </w:t>
            </w:r>
            <w:r w:rsidRPr="00F24FD7">
              <w:rPr>
                <w:rFonts w:ascii="Verdana" w:hAnsi="Verdana"/>
                <w:b/>
                <w:sz w:val="20"/>
                <w:szCs w:val="20"/>
              </w:rPr>
              <w:t xml:space="preserve">Fen </w:t>
            </w:r>
            <w:r>
              <w:rPr>
                <w:rFonts w:ascii="Verdana" w:hAnsi="Verdana"/>
                <w:b/>
                <w:sz w:val="20"/>
                <w:szCs w:val="20"/>
              </w:rPr>
              <w:t>ve Teknoloji</w:t>
            </w:r>
            <w:r w:rsidRPr="00F24FD7">
              <w:rPr>
                <w:rFonts w:ascii="Verdana" w:hAnsi="Verdana"/>
                <w:b/>
                <w:sz w:val="20"/>
                <w:szCs w:val="20"/>
              </w:rPr>
              <w:t xml:space="preserve"> Ö</w:t>
            </w:r>
            <w:r w:rsidRPr="00F24FD7">
              <w:rPr>
                <w:rFonts w:ascii="Verdana" w:hAnsi="Verdana" w:cs="Times New Roman"/>
                <w:b/>
                <w:sz w:val="20"/>
                <w:szCs w:val="20"/>
              </w:rPr>
              <w:t>ğretmeni</w:t>
            </w:r>
          </w:p>
          <w:p w:rsidR="00623D5C" w:rsidRPr="00386E27" w:rsidRDefault="00623D5C" w:rsidP="00951D0F">
            <w:pPr>
              <w:rPr>
                <w:rFonts w:ascii="Verdana" w:hAnsi="Verdana" w:cs="Times New Roman"/>
                <w:b/>
                <w:sz w:val="20"/>
                <w:szCs w:val="20"/>
              </w:rPr>
            </w:pPr>
          </w:p>
        </w:tc>
      </w:tr>
    </w:tbl>
    <w:p w:rsidR="0008758E" w:rsidRPr="0008758E" w:rsidRDefault="0008758E" w:rsidP="0008758E">
      <w:pPr>
        <w:spacing w:after="0"/>
        <w:rPr>
          <w:rFonts w:ascii="Verdana" w:hAnsi="Verdana"/>
          <w:b/>
          <w:sz w:val="20"/>
          <w:szCs w:val="20"/>
        </w:rPr>
      </w:pPr>
    </w:p>
    <w:sectPr w:rsidR="0008758E" w:rsidRPr="0008758E" w:rsidSect="0008758E">
      <w:pgSz w:w="11906" w:h="16838"/>
      <w:pgMar w:top="567" w:right="567" w:bottom="567" w:left="56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A2"/>
    <w:family w:val="roman"/>
    <w:pitch w:val="variable"/>
    <w:sig w:usb0="E0002AFF" w:usb1="C0007843" w:usb2="00000009" w:usb3="00000000" w:csb0="000001FF" w:csb1="00000000"/>
  </w:font>
  <w:font w:name="Courier New">
    <w:panose1 w:val="02070309020205020404"/>
    <w:charset w:val="A2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Verdana">
    <w:panose1 w:val="020B0604030504040204"/>
    <w:charset w:val="A2"/>
    <w:family w:val="swiss"/>
    <w:pitch w:val="variable"/>
    <w:sig w:usb0="A10006FF" w:usb1="4000205B" w:usb2="00000010" w:usb3="00000000" w:csb0="0000019F" w:csb1="00000000"/>
  </w:font>
  <w:font w:name="Lucida Calligraphy">
    <w:panose1 w:val="03010101010101010101"/>
    <w:charset w:val="00"/>
    <w:family w:val="script"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7" type="#_x0000_t75" style="width:11.25pt;height:11.25pt" o:bullet="t">
        <v:imagedata r:id="rId1" o:title="j0115834"/>
      </v:shape>
    </w:pict>
  </w:numPicBullet>
  <w:abstractNum w:abstractNumId="0">
    <w:nsid w:val="1946592E"/>
    <w:multiLevelType w:val="hybridMultilevel"/>
    <w:tmpl w:val="0BEA849E"/>
    <w:lvl w:ilvl="0" w:tplc="FAF06A06">
      <w:start w:val="1"/>
      <w:numFmt w:val="bullet"/>
      <w:lvlText w:val=""/>
      <w:lvlPicBulletId w:val="0"/>
      <w:lvlJc w:val="left"/>
      <w:pPr>
        <w:ind w:left="360" w:hanging="360"/>
      </w:pPr>
      <w:rPr>
        <w:rFonts w:ascii="Symbol" w:hAnsi="Symbol" w:hint="default"/>
        <w:color w:val="auto"/>
      </w:rPr>
    </w:lvl>
    <w:lvl w:ilvl="1" w:tplc="041F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">
    <w:nsid w:val="285D3FBE"/>
    <w:multiLevelType w:val="hybridMultilevel"/>
    <w:tmpl w:val="231EC29E"/>
    <w:lvl w:ilvl="0" w:tplc="FAF06A06">
      <w:start w:val="1"/>
      <w:numFmt w:val="bullet"/>
      <w:lvlText w:val=""/>
      <w:lvlPicBulletId w:val="0"/>
      <w:lvlJc w:val="left"/>
      <w:pPr>
        <w:ind w:left="360" w:hanging="360"/>
      </w:pPr>
      <w:rPr>
        <w:rFonts w:ascii="Symbol" w:hAnsi="Symbol" w:hint="default"/>
        <w:color w:val="auto"/>
      </w:rPr>
    </w:lvl>
    <w:lvl w:ilvl="1" w:tplc="041F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8758E"/>
    <w:rsid w:val="00056E4E"/>
    <w:rsid w:val="00085629"/>
    <w:rsid w:val="0008758E"/>
    <w:rsid w:val="0014690C"/>
    <w:rsid w:val="001D3FD1"/>
    <w:rsid w:val="0034289E"/>
    <w:rsid w:val="00386E27"/>
    <w:rsid w:val="003F1C6F"/>
    <w:rsid w:val="004063E1"/>
    <w:rsid w:val="004356C0"/>
    <w:rsid w:val="004A4266"/>
    <w:rsid w:val="004E1855"/>
    <w:rsid w:val="005653EC"/>
    <w:rsid w:val="00567914"/>
    <w:rsid w:val="005812E6"/>
    <w:rsid w:val="00590663"/>
    <w:rsid w:val="005B1616"/>
    <w:rsid w:val="00616C92"/>
    <w:rsid w:val="00623D5C"/>
    <w:rsid w:val="0062478E"/>
    <w:rsid w:val="006759E8"/>
    <w:rsid w:val="00691F2C"/>
    <w:rsid w:val="0070417A"/>
    <w:rsid w:val="007D5927"/>
    <w:rsid w:val="008F3982"/>
    <w:rsid w:val="00951D0F"/>
    <w:rsid w:val="009603CC"/>
    <w:rsid w:val="00975C11"/>
    <w:rsid w:val="009F03AD"/>
    <w:rsid w:val="00A045E5"/>
    <w:rsid w:val="00A32BEC"/>
    <w:rsid w:val="00AA5000"/>
    <w:rsid w:val="00AA63B3"/>
    <w:rsid w:val="00AB51B2"/>
    <w:rsid w:val="00B20BE4"/>
    <w:rsid w:val="00B53B88"/>
    <w:rsid w:val="00C2487B"/>
    <w:rsid w:val="00C874A6"/>
    <w:rsid w:val="00CA6563"/>
    <w:rsid w:val="00D1639C"/>
    <w:rsid w:val="00D55D51"/>
    <w:rsid w:val="00DB44F5"/>
    <w:rsid w:val="00DE11E9"/>
    <w:rsid w:val="00DE3596"/>
    <w:rsid w:val="00E76391"/>
    <w:rsid w:val="00F57650"/>
    <w:rsid w:val="00F76501"/>
    <w:rsid w:val="00FE1C8A"/>
    <w:rsid w:val="00FE2989"/>
    <w:rsid w:val="00FE682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08758E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onMetni">
    <w:name w:val="Balloon Text"/>
    <w:basedOn w:val="Normal"/>
    <w:link w:val="BalonMetniChar"/>
    <w:uiPriority w:val="99"/>
    <w:semiHidden/>
    <w:unhideWhenUsed/>
    <w:rsid w:val="00C874A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C874A6"/>
    <w:rPr>
      <w:rFonts w:ascii="Tahoma" w:hAnsi="Tahoma" w:cs="Tahoma"/>
      <w:sz w:val="16"/>
      <w:szCs w:val="16"/>
    </w:rPr>
  </w:style>
  <w:style w:type="paragraph" w:styleId="ListeParagraf">
    <w:name w:val="List Paragraph"/>
    <w:basedOn w:val="Normal"/>
    <w:uiPriority w:val="34"/>
    <w:qFormat/>
    <w:rsid w:val="004356C0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08758E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onMetni">
    <w:name w:val="Balloon Text"/>
    <w:basedOn w:val="Normal"/>
    <w:link w:val="BalonMetniChar"/>
    <w:uiPriority w:val="99"/>
    <w:semiHidden/>
    <w:unhideWhenUsed/>
    <w:rsid w:val="00C874A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C874A6"/>
    <w:rPr>
      <w:rFonts w:ascii="Tahoma" w:hAnsi="Tahoma" w:cs="Tahoma"/>
      <w:sz w:val="16"/>
      <w:szCs w:val="16"/>
    </w:rPr>
  </w:style>
  <w:style w:type="paragraph" w:styleId="ListeParagraf">
    <w:name w:val="List Paragraph"/>
    <w:basedOn w:val="Normal"/>
    <w:uiPriority w:val="34"/>
    <w:qFormat/>
    <w:rsid w:val="004356C0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oleObject" Target="embeddings/oleObject4.bin"/><Relationship Id="rId18" Type="http://schemas.openxmlformats.org/officeDocument/2006/relationships/image" Target="media/image10.jpeg"/><Relationship Id="rId26" Type="http://schemas.openxmlformats.org/officeDocument/2006/relationships/oleObject" Target="embeddings/oleObject7.bin"/><Relationship Id="rId39" Type="http://schemas.openxmlformats.org/officeDocument/2006/relationships/image" Target="media/image25.jpeg"/><Relationship Id="rId3" Type="http://schemas.microsoft.com/office/2007/relationships/stylesWithEffects" Target="stylesWithEffects.xml"/><Relationship Id="rId21" Type="http://schemas.openxmlformats.org/officeDocument/2006/relationships/image" Target="media/image13.png"/><Relationship Id="rId34" Type="http://schemas.openxmlformats.org/officeDocument/2006/relationships/image" Target="media/image20.jpeg"/><Relationship Id="rId7" Type="http://schemas.openxmlformats.org/officeDocument/2006/relationships/oleObject" Target="embeddings/oleObject1.bin"/><Relationship Id="rId12" Type="http://schemas.openxmlformats.org/officeDocument/2006/relationships/image" Target="media/image5.png"/><Relationship Id="rId17" Type="http://schemas.openxmlformats.org/officeDocument/2006/relationships/image" Target="media/image9.jpeg"/><Relationship Id="rId25" Type="http://schemas.openxmlformats.org/officeDocument/2006/relationships/image" Target="media/image15.png"/><Relationship Id="rId33" Type="http://schemas.openxmlformats.org/officeDocument/2006/relationships/image" Target="media/image19.jpeg"/><Relationship Id="rId38" Type="http://schemas.openxmlformats.org/officeDocument/2006/relationships/image" Target="media/image24.jpeg"/><Relationship Id="rId2" Type="http://schemas.openxmlformats.org/officeDocument/2006/relationships/styles" Target="styles.xml"/><Relationship Id="rId16" Type="http://schemas.openxmlformats.org/officeDocument/2006/relationships/image" Target="media/image8.jpeg"/><Relationship Id="rId20" Type="http://schemas.openxmlformats.org/officeDocument/2006/relationships/image" Target="media/image12.jpeg"/><Relationship Id="rId29" Type="http://schemas.openxmlformats.org/officeDocument/2006/relationships/image" Target="media/image17.png"/><Relationship Id="rId41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oleObject" Target="embeddings/oleObject3.bin"/><Relationship Id="rId24" Type="http://schemas.openxmlformats.org/officeDocument/2006/relationships/oleObject" Target="embeddings/oleObject6.bin"/><Relationship Id="rId32" Type="http://schemas.openxmlformats.org/officeDocument/2006/relationships/oleObject" Target="embeddings/oleObject10.bin"/><Relationship Id="rId37" Type="http://schemas.openxmlformats.org/officeDocument/2006/relationships/image" Target="media/image23.jpeg"/><Relationship Id="rId40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7.jpeg"/><Relationship Id="rId23" Type="http://schemas.openxmlformats.org/officeDocument/2006/relationships/image" Target="media/image14.png"/><Relationship Id="rId28" Type="http://schemas.openxmlformats.org/officeDocument/2006/relationships/oleObject" Target="embeddings/oleObject8.bin"/><Relationship Id="rId36" Type="http://schemas.openxmlformats.org/officeDocument/2006/relationships/image" Target="media/image22.jpeg"/><Relationship Id="rId10" Type="http://schemas.openxmlformats.org/officeDocument/2006/relationships/image" Target="media/image4.png"/><Relationship Id="rId19" Type="http://schemas.openxmlformats.org/officeDocument/2006/relationships/image" Target="media/image11.jpeg"/><Relationship Id="rId31" Type="http://schemas.openxmlformats.org/officeDocument/2006/relationships/image" Target="media/image18.png"/><Relationship Id="rId4" Type="http://schemas.openxmlformats.org/officeDocument/2006/relationships/settings" Target="settings.xml"/><Relationship Id="rId9" Type="http://schemas.openxmlformats.org/officeDocument/2006/relationships/oleObject" Target="embeddings/oleObject2.bin"/><Relationship Id="rId14" Type="http://schemas.openxmlformats.org/officeDocument/2006/relationships/image" Target="media/image6.jpeg"/><Relationship Id="rId22" Type="http://schemas.openxmlformats.org/officeDocument/2006/relationships/oleObject" Target="embeddings/oleObject5.bin"/><Relationship Id="rId27" Type="http://schemas.openxmlformats.org/officeDocument/2006/relationships/image" Target="media/image16.png"/><Relationship Id="rId30" Type="http://schemas.openxmlformats.org/officeDocument/2006/relationships/oleObject" Target="embeddings/oleObject9.bin"/><Relationship Id="rId35" Type="http://schemas.openxmlformats.org/officeDocument/2006/relationships/image" Target="media/image21.jpe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gif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733</TotalTime>
  <Pages>1</Pages>
  <Words>922</Words>
  <Characters>5260</Characters>
  <Application>Microsoft Office Word</Application>
  <DocSecurity>0</DocSecurity>
  <Lines>43</Lines>
  <Paragraphs>12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6170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Sinem YANIK</dc:creator>
  <cp:lastModifiedBy>Sinem YANIK</cp:lastModifiedBy>
  <cp:revision>34</cp:revision>
  <cp:lastPrinted>2015-03-30T20:03:00Z</cp:lastPrinted>
  <dcterms:created xsi:type="dcterms:W3CDTF">2015-03-28T20:26:00Z</dcterms:created>
  <dcterms:modified xsi:type="dcterms:W3CDTF">2015-03-30T20:22:00Z</dcterms:modified>
</cp:coreProperties>
</file>